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401" w:rsidRPr="00EF1412" w:rsidRDefault="00812401" w:rsidP="00812401">
      <w:pPr>
        <w:jc w:val="center"/>
        <w:rPr>
          <w:rFonts w:ascii="Bookman Old Style" w:hAnsi="Bookman Old Style"/>
          <w:b/>
          <w:sz w:val="34"/>
          <w:szCs w:val="32"/>
        </w:rPr>
      </w:pPr>
      <w:r>
        <w:rPr>
          <w:rFonts w:ascii="Bookman Old Style" w:hAnsi="Bookman Old Style"/>
          <w:b/>
          <w:sz w:val="34"/>
          <w:szCs w:val="32"/>
        </w:rPr>
        <w:t>Paroisse ND de la Roya</w:t>
      </w:r>
    </w:p>
    <w:p w:rsidR="00812401" w:rsidRPr="00EF1412" w:rsidRDefault="00812401" w:rsidP="00812401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sz w:val="34"/>
          <w:szCs w:val="32"/>
        </w:rPr>
      </w:pPr>
      <w:r w:rsidRPr="00EF1412">
        <w:rPr>
          <w:rFonts w:ascii="Bookman Old Style" w:hAnsi="Bookman Old Style" w:cs="MatrixScriptBold"/>
          <w:b/>
          <w:sz w:val="34"/>
          <w:szCs w:val="32"/>
          <w:lang w:eastAsia="pl-PL"/>
        </w:rPr>
        <w:t xml:space="preserve">Le Sacrement du Corps et du Sang du Christ </w:t>
      </w:r>
      <w:r w:rsidRPr="00EF1412">
        <w:rPr>
          <w:rFonts w:ascii="Bookman Old Style" w:hAnsi="Bookman Old Style"/>
          <w:b/>
          <w:sz w:val="34"/>
          <w:szCs w:val="32"/>
        </w:rPr>
        <w:t>A</w:t>
      </w:r>
    </w:p>
    <w:p w:rsidR="00812401" w:rsidRDefault="00812401" w:rsidP="00812401">
      <w:pPr>
        <w:jc w:val="center"/>
        <w:rPr>
          <w:rFonts w:ascii="Bookman Old Style" w:hAnsi="Bookman Old Style"/>
          <w:b/>
          <w:sz w:val="34"/>
          <w:szCs w:val="32"/>
        </w:rPr>
      </w:pPr>
    </w:p>
    <w:p w:rsidR="00812401" w:rsidRPr="00EF1412" w:rsidRDefault="00812401" w:rsidP="00812401">
      <w:pPr>
        <w:jc w:val="center"/>
        <w:rPr>
          <w:rFonts w:ascii="Bookman Old Style" w:hAnsi="Bookman Old Style"/>
          <w:b/>
          <w:sz w:val="34"/>
          <w:szCs w:val="32"/>
        </w:rPr>
      </w:pPr>
    </w:p>
    <w:p w:rsidR="00812401" w:rsidRPr="00EF1412" w:rsidRDefault="00812401" w:rsidP="00812401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/>
          <w:i/>
          <w:sz w:val="34"/>
          <w:szCs w:val="32"/>
        </w:rPr>
      </w:pPr>
      <w:r w:rsidRPr="00EF1412">
        <w:rPr>
          <w:rFonts w:ascii="Bookman Old Style" w:hAnsi="Bookman Old Style"/>
          <w:b/>
          <w:i/>
          <w:sz w:val="34"/>
          <w:szCs w:val="32"/>
        </w:rPr>
        <w:t xml:space="preserve">Messe de Ployé </w:t>
      </w:r>
    </w:p>
    <w:p w:rsidR="00812401" w:rsidRPr="00EF1412" w:rsidRDefault="00812401" w:rsidP="00812401">
      <w:pPr>
        <w:rPr>
          <w:rFonts w:ascii="Bookman Old Style" w:hAnsi="Bookman Old Style"/>
          <w:sz w:val="34"/>
          <w:szCs w:val="32"/>
        </w:rPr>
      </w:pPr>
      <w:r w:rsidRPr="00EF1412">
        <w:rPr>
          <w:rFonts w:ascii="Bookman Old Style" w:hAnsi="Bookman Old Style"/>
          <w:b/>
          <w:sz w:val="34"/>
          <w:szCs w:val="32"/>
          <w:u w:val="single"/>
        </w:rPr>
        <w:t>Chant d’entrée :</w:t>
      </w:r>
      <w:r w:rsidRPr="00EF1412">
        <w:rPr>
          <w:rFonts w:ascii="Bookman Old Style" w:hAnsi="Bookman Old Style"/>
          <w:sz w:val="34"/>
          <w:szCs w:val="32"/>
          <w:u w:val="single"/>
        </w:rPr>
        <w:t xml:space="preserve"> </w:t>
      </w:r>
      <w:r w:rsidRPr="00EF1412">
        <w:rPr>
          <w:rFonts w:ascii="Bookman Old Style" w:hAnsi="Bookman Old Style"/>
          <w:b/>
          <w:sz w:val="34"/>
          <w:szCs w:val="32"/>
        </w:rPr>
        <w:t>SEIGNEUR JÉSUS, TU ES PRÉSENT</w:t>
      </w:r>
      <w:r w:rsidRPr="00EF1412">
        <w:rPr>
          <w:rFonts w:ascii="Bookman Old Style" w:hAnsi="Bookman Old Style"/>
          <w:sz w:val="34"/>
          <w:szCs w:val="32"/>
        </w:rPr>
        <w:t xml:space="preserve"> </w:t>
      </w:r>
      <w:r w:rsidRPr="00EF1412">
        <w:rPr>
          <w:rFonts w:ascii="Bookman Old Style" w:hAnsi="Bookman Old Style"/>
          <w:i/>
          <w:sz w:val="34"/>
          <w:szCs w:val="32"/>
        </w:rPr>
        <w:t>D 370</w:t>
      </w:r>
    </w:p>
    <w:p w:rsidR="00812401" w:rsidRPr="00EF1412" w:rsidRDefault="00812401" w:rsidP="00812401">
      <w:pPr>
        <w:rPr>
          <w:rFonts w:ascii="Bookman Old Style" w:hAnsi="Bookman Old Style"/>
          <w:sz w:val="34"/>
          <w:szCs w:val="32"/>
        </w:rPr>
      </w:pPr>
    </w:p>
    <w:p w:rsidR="00812401" w:rsidRPr="00EF1412" w:rsidRDefault="00812401" w:rsidP="00812401">
      <w:pPr>
        <w:jc w:val="both"/>
        <w:rPr>
          <w:rFonts w:ascii="Bookman Old Style" w:hAnsi="Bookman Old Style"/>
          <w:sz w:val="34"/>
          <w:szCs w:val="32"/>
        </w:rPr>
      </w:pPr>
      <w:r w:rsidRPr="00EF1412">
        <w:rPr>
          <w:rFonts w:ascii="Bookman Old Style" w:hAnsi="Bookman Old Style"/>
          <w:b/>
          <w:color w:val="000000"/>
          <w:sz w:val="34"/>
          <w:szCs w:val="32"/>
          <w:u w:val="single"/>
        </w:rPr>
        <w:t>Accueil :</w:t>
      </w:r>
      <w:r w:rsidRPr="00EF1412">
        <w:rPr>
          <w:rFonts w:ascii="Arial" w:hAnsi="Arial" w:cs="Arial"/>
          <w:b/>
          <w:bCs/>
          <w:color w:val="E3007B"/>
          <w:sz w:val="34"/>
          <w:szCs w:val="32"/>
          <w:lang w:eastAsia="pl-PL"/>
        </w:rPr>
        <w:t xml:space="preserve"> </w:t>
      </w:r>
      <w:r w:rsidRPr="00EF1412">
        <w:rPr>
          <w:rFonts w:ascii="Bookman Old Style" w:hAnsi="Bookman Old Style"/>
          <w:sz w:val="34"/>
          <w:szCs w:val="32"/>
        </w:rPr>
        <w:t>Frères et sœurs, en cette fête du Corps et du Sang du Christ, tournons-nous vers Celui qui nous rassemble à la table de sa Parole et de l'Eucharistie, pour que nous devenions « le Corps du Christ », signes de sa présence au milieu des hommes.</w:t>
      </w:r>
    </w:p>
    <w:p w:rsidR="00812401" w:rsidRPr="00EF1412" w:rsidRDefault="00812401" w:rsidP="00812401">
      <w:pPr>
        <w:jc w:val="both"/>
        <w:rPr>
          <w:rFonts w:ascii="Bookman Old Style" w:hAnsi="Bookman Old Style"/>
          <w:sz w:val="34"/>
          <w:szCs w:val="32"/>
        </w:rPr>
      </w:pPr>
    </w:p>
    <w:p w:rsidR="00812401" w:rsidRPr="00EF1412" w:rsidRDefault="00812401" w:rsidP="00812401">
      <w:pPr>
        <w:autoSpaceDE w:val="0"/>
        <w:autoSpaceDN w:val="0"/>
        <w:adjustRightInd w:val="0"/>
        <w:jc w:val="both"/>
        <w:rPr>
          <w:rFonts w:ascii="Bookman Old Style" w:hAnsi="Bookman Old Style"/>
          <w:i/>
          <w:sz w:val="34"/>
          <w:szCs w:val="32"/>
        </w:rPr>
      </w:pPr>
      <w:r w:rsidRPr="00EF1412">
        <w:rPr>
          <w:rFonts w:ascii="Bookman Old Style" w:hAnsi="Bookman Old Style"/>
          <w:b/>
          <w:bCs/>
          <w:sz w:val="34"/>
          <w:szCs w:val="32"/>
          <w:u w:val="single"/>
        </w:rPr>
        <w:t>Prière pénitentielle</w:t>
      </w:r>
      <w:r w:rsidRPr="00EF1412">
        <w:rPr>
          <w:rFonts w:ascii="Bookman Old Style" w:hAnsi="Bookman Old Style"/>
          <w:sz w:val="34"/>
          <w:szCs w:val="32"/>
        </w:rPr>
        <w:t xml:space="preserve"> : </w:t>
      </w:r>
      <w:r w:rsidRPr="00EF1412">
        <w:rPr>
          <w:rFonts w:ascii="Bookman Old Style" w:hAnsi="Bookman Old Style" w:cs="Goudy"/>
          <w:color w:val="000000"/>
          <w:sz w:val="34"/>
          <w:szCs w:val="32"/>
        </w:rPr>
        <w:t xml:space="preserve">Le Seigneur offre toute sa vie dans le pain et le vin consacrés. Demandons sa miséricorde et reconnaissons notre péché. </w:t>
      </w:r>
      <w:r w:rsidRPr="00EF1412">
        <w:rPr>
          <w:rFonts w:ascii="Bookman Old Style" w:hAnsi="Bookman Old Style"/>
          <w:i/>
          <w:sz w:val="34"/>
          <w:szCs w:val="32"/>
        </w:rPr>
        <w:t>(brève pause en silence)</w:t>
      </w:r>
    </w:p>
    <w:p w:rsidR="00812401" w:rsidRPr="00EF1412" w:rsidRDefault="00812401" w:rsidP="00812401">
      <w:pPr>
        <w:autoSpaceDE w:val="0"/>
        <w:autoSpaceDN w:val="0"/>
        <w:adjustRightInd w:val="0"/>
        <w:ind w:firstLine="708"/>
        <w:rPr>
          <w:rFonts w:ascii="Bookman Old Style" w:hAnsi="Bookman Old Style"/>
          <w:sz w:val="34"/>
          <w:szCs w:val="32"/>
          <w:lang w:eastAsia="pl-PL"/>
        </w:rPr>
      </w:pPr>
    </w:p>
    <w:p w:rsidR="00812401" w:rsidRPr="00EF1412" w:rsidRDefault="00812401" w:rsidP="00812401">
      <w:pPr>
        <w:numPr>
          <w:ilvl w:val="0"/>
          <w:numId w:val="1"/>
        </w:numPr>
        <w:rPr>
          <w:rFonts w:ascii="Bookman Old Style" w:hAnsi="Bookman Old Style"/>
          <w:sz w:val="34"/>
          <w:szCs w:val="32"/>
        </w:rPr>
      </w:pPr>
      <w:r w:rsidRPr="00EF1412">
        <w:rPr>
          <w:rFonts w:ascii="Bookman Old Style" w:hAnsi="Bookman Old Style" w:cs="Humanist521BT-LightItalic"/>
          <w:b/>
          <w:i/>
          <w:sz w:val="34"/>
          <w:szCs w:val="32"/>
          <w:lang w:eastAsia="pl-PL"/>
        </w:rPr>
        <w:t>Prêtre :</w:t>
      </w:r>
      <w:r w:rsidRPr="00EF1412">
        <w:rPr>
          <w:rFonts w:ascii="Bookman Old Style" w:hAnsi="Bookman Old Style"/>
          <w:iCs/>
          <w:color w:val="000000"/>
          <w:sz w:val="34"/>
          <w:szCs w:val="32"/>
        </w:rPr>
        <w:t xml:space="preserve"> </w:t>
      </w:r>
      <w:r w:rsidRPr="00EF1412">
        <w:rPr>
          <w:rFonts w:ascii="Bookman Old Style" w:hAnsi="Bookman Old Style"/>
          <w:sz w:val="34"/>
          <w:szCs w:val="32"/>
        </w:rPr>
        <w:t>Je confesse à Dieu tout-puissant…</w:t>
      </w:r>
    </w:p>
    <w:p w:rsidR="00812401" w:rsidRPr="00EF1412" w:rsidRDefault="00812401" w:rsidP="00812401">
      <w:pPr>
        <w:numPr>
          <w:ilvl w:val="0"/>
          <w:numId w:val="1"/>
        </w:numPr>
        <w:autoSpaceDE w:val="0"/>
        <w:autoSpaceDN w:val="0"/>
        <w:adjustRightInd w:val="0"/>
        <w:rPr>
          <w:rFonts w:ascii="Bookman Old Style" w:hAnsi="Bookman Old Style"/>
          <w:b/>
          <w:color w:val="000000"/>
          <w:sz w:val="34"/>
          <w:szCs w:val="32"/>
        </w:rPr>
      </w:pPr>
      <w:r w:rsidRPr="00EF1412">
        <w:rPr>
          <w:rFonts w:ascii="Bookman Old Style" w:hAnsi="Bookman Old Style" w:cs="Humanist521BT-LightItalic"/>
          <w:b/>
          <w:i/>
          <w:sz w:val="34"/>
          <w:szCs w:val="32"/>
          <w:lang w:eastAsia="pl-PL"/>
        </w:rPr>
        <w:t>Prêtre :</w:t>
      </w:r>
      <w:r w:rsidRPr="00EF1412">
        <w:rPr>
          <w:rFonts w:ascii="Bookman Old Style" w:hAnsi="Bookman Old Style"/>
          <w:iCs/>
          <w:color w:val="000000"/>
          <w:sz w:val="34"/>
          <w:szCs w:val="32"/>
        </w:rPr>
        <w:t xml:space="preserve"> </w:t>
      </w:r>
      <w:r w:rsidRPr="00EF1412">
        <w:rPr>
          <w:rFonts w:ascii="Bookman Old Style" w:hAnsi="Bookman Old Style"/>
          <w:sz w:val="34"/>
          <w:szCs w:val="32"/>
        </w:rPr>
        <w:t>Que Dieu tout-puissant nous fasse miséricorde…</w:t>
      </w:r>
    </w:p>
    <w:p w:rsidR="00812401" w:rsidRPr="00EF1412" w:rsidRDefault="00812401" w:rsidP="00812401">
      <w:pPr>
        <w:autoSpaceDE w:val="0"/>
        <w:autoSpaceDN w:val="0"/>
        <w:adjustRightInd w:val="0"/>
        <w:rPr>
          <w:rFonts w:ascii="Bookman Old Style" w:hAnsi="Bookman Old Style"/>
          <w:b/>
          <w:color w:val="000000"/>
          <w:sz w:val="34"/>
          <w:szCs w:val="32"/>
        </w:rPr>
      </w:pPr>
    </w:p>
    <w:p w:rsidR="00812401" w:rsidRPr="00EF1412" w:rsidRDefault="00812401" w:rsidP="00812401">
      <w:pPr>
        <w:numPr>
          <w:ilvl w:val="0"/>
          <w:numId w:val="1"/>
        </w:numPr>
        <w:autoSpaceDE w:val="0"/>
        <w:autoSpaceDN w:val="0"/>
        <w:adjustRightInd w:val="0"/>
        <w:rPr>
          <w:rFonts w:ascii="Bookman Old Style" w:hAnsi="Bookman Old Style"/>
          <w:b/>
          <w:color w:val="000000"/>
          <w:sz w:val="34"/>
          <w:szCs w:val="32"/>
        </w:rPr>
      </w:pPr>
      <w:r w:rsidRPr="00EF1412">
        <w:rPr>
          <w:rFonts w:ascii="Bookman Old Style" w:hAnsi="Bookman Old Style"/>
          <w:b/>
          <w:i/>
          <w:sz w:val="34"/>
          <w:szCs w:val="32"/>
        </w:rPr>
        <w:t>Animateur chante :</w:t>
      </w:r>
      <w:r w:rsidRPr="00EF1412">
        <w:rPr>
          <w:rFonts w:ascii="Bookman Old Style" w:hAnsi="Bookman Old Style"/>
          <w:sz w:val="34"/>
          <w:szCs w:val="32"/>
        </w:rPr>
        <w:t xml:space="preserve"> Kyrie…</w:t>
      </w:r>
    </w:p>
    <w:p w:rsidR="00812401" w:rsidRPr="00EF1412" w:rsidRDefault="00812401" w:rsidP="00812401">
      <w:pPr>
        <w:numPr>
          <w:ilvl w:val="0"/>
          <w:numId w:val="1"/>
        </w:numPr>
        <w:jc w:val="both"/>
        <w:rPr>
          <w:rFonts w:ascii="Bookman Old Style" w:hAnsi="Bookman Old Style"/>
          <w:b/>
          <w:bCs/>
          <w:sz w:val="34"/>
          <w:szCs w:val="32"/>
        </w:rPr>
      </w:pPr>
      <w:r w:rsidRPr="00EF1412">
        <w:rPr>
          <w:rFonts w:ascii="Bookman Old Style" w:hAnsi="Bookman Old Style"/>
          <w:b/>
          <w:i/>
          <w:sz w:val="34"/>
          <w:szCs w:val="32"/>
        </w:rPr>
        <w:t>Animateur chante :</w:t>
      </w:r>
      <w:r w:rsidRPr="00EF1412">
        <w:rPr>
          <w:rFonts w:ascii="Bookman Old Style" w:hAnsi="Bookman Old Style"/>
          <w:sz w:val="34"/>
          <w:szCs w:val="32"/>
        </w:rPr>
        <w:t xml:space="preserve"> Gloria…</w:t>
      </w:r>
    </w:p>
    <w:p w:rsidR="00812401" w:rsidRPr="00EF1412" w:rsidRDefault="00812401" w:rsidP="00812401">
      <w:pPr>
        <w:rPr>
          <w:rFonts w:ascii="Bookman Old Style" w:hAnsi="Bookman Old Style"/>
          <w:b/>
          <w:sz w:val="34"/>
          <w:szCs w:val="32"/>
        </w:rPr>
      </w:pPr>
    </w:p>
    <w:p w:rsidR="00812401" w:rsidRPr="00EF1412" w:rsidRDefault="00812401" w:rsidP="00812401">
      <w:pPr>
        <w:autoSpaceDE w:val="0"/>
        <w:autoSpaceDN w:val="0"/>
        <w:adjustRightInd w:val="0"/>
        <w:jc w:val="both"/>
        <w:rPr>
          <w:rFonts w:ascii="Bookman Old Style" w:hAnsi="Bookman Old Style" w:cs="Humanist521BT-Light"/>
          <w:sz w:val="34"/>
          <w:szCs w:val="32"/>
          <w:lang w:eastAsia="pl-PL"/>
        </w:rPr>
      </w:pPr>
      <w:r w:rsidRPr="00EF1412">
        <w:rPr>
          <w:rFonts w:ascii="Bookman Old Style" w:hAnsi="Bookman Old Style"/>
          <w:b/>
          <w:sz w:val="34"/>
          <w:szCs w:val="32"/>
          <w:u w:val="single"/>
        </w:rPr>
        <w:t>Psaume</w:t>
      </w:r>
      <w:r w:rsidRPr="00EF1412">
        <w:rPr>
          <w:rFonts w:ascii="Bookman Old Style" w:hAnsi="Bookman Old Style"/>
          <w:b/>
          <w:sz w:val="34"/>
          <w:szCs w:val="32"/>
        </w:rPr>
        <w:t xml:space="preserve"> </w:t>
      </w:r>
      <w:r w:rsidRPr="00EF1412">
        <w:rPr>
          <w:rFonts w:ascii="Bookman Old Style" w:hAnsi="Bookman Old Style" w:cs="Humanist521BT-Light"/>
          <w:b/>
          <w:sz w:val="34"/>
          <w:szCs w:val="32"/>
          <w:lang w:eastAsia="pl-PL"/>
        </w:rPr>
        <w:t>147</w:t>
      </w:r>
      <w:r w:rsidRPr="00EF1412">
        <w:rPr>
          <w:rFonts w:ascii="Bookman Old Style" w:hAnsi="Bookman Old Style" w:cs="Humanist521BT-Light"/>
          <w:sz w:val="34"/>
          <w:szCs w:val="32"/>
          <w:lang w:eastAsia="pl-PL"/>
        </w:rPr>
        <w:t xml:space="preserve"> (147 B)</w:t>
      </w:r>
    </w:p>
    <w:p w:rsidR="00812401" w:rsidRPr="00EF1412" w:rsidRDefault="00812401" w:rsidP="00812401">
      <w:pPr>
        <w:autoSpaceDE w:val="0"/>
        <w:autoSpaceDN w:val="0"/>
        <w:adjustRightInd w:val="0"/>
        <w:jc w:val="both"/>
        <w:rPr>
          <w:rFonts w:ascii="Bookman Old Style" w:hAnsi="Bookman Old Style" w:cs="Humanist521BT-Light"/>
          <w:sz w:val="28"/>
          <w:szCs w:val="28"/>
          <w:lang w:eastAsia="pl-PL"/>
        </w:rPr>
      </w:pPr>
      <w:r>
        <w:rPr>
          <w:rFonts w:ascii="Bookman Old Style" w:hAnsi="Bookman Old Style" w:cs="Humanist521BT-Light"/>
          <w:noProof/>
          <w:sz w:val="28"/>
          <w:szCs w:val="28"/>
        </w:rPr>
        <w:drawing>
          <wp:inline distT="0" distB="0" distL="0" distR="0">
            <wp:extent cx="6832600" cy="1475105"/>
            <wp:effectExtent l="1905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401" w:rsidRPr="00EF1412" w:rsidRDefault="00812401" w:rsidP="00812401">
      <w:pPr>
        <w:jc w:val="both"/>
        <w:outlineLvl w:val="0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812401" w:rsidRPr="00EF1412" w:rsidRDefault="00812401" w:rsidP="00812401">
      <w:pPr>
        <w:autoSpaceDE w:val="0"/>
        <w:autoSpaceDN w:val="0"/>
        <w:adjustRightInd w:val="0"/>
        <w:rPr>
          <w:rFonts w:ascii="Bookman Old Style" w:hAnsi="Bookman Old Style" w:cs="Goudy"/>
          <w:b/>
          <w:color w:val="000000"/>
          <w:sz w:val="28"/>
          <w:szCs w:val="28"/>
          <w:lang w:eastAsia="pl-PL"/>
        </w:rPr>
        <w:sectPr w:rsidR="00812401" w:rsidRPr="00EF1412" w:rsidSect="00423D41"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:rsidR="00812401" w:rsidRPr="00EF1412" w:rsidRDefault="00812401" w:rsidP="00812401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28"/>
          <w:szCs w:val="28"/>
          <w:lang w:eastAsia="pl-PL"/>
        </w:rPr>
      </w:pPr>
      <w:r w:rsidRPr="00EF1412">
        <w:rPr>
          <w:rFonts w:ascii="Bookman Old Style" w:hAnsi="Bookman Old Style" w:cs="Goudy"/>
          <w:b/>
          <w:color w:val="000000"/>
          <w:sz w:val="28"/>
          <w:szCs w:val="28"/>
          <w:lang w:eastAsia="pl-PL"/>
        </w:rPr>
        <w:lastRenderedPageBreak/>
        <w:t>1.</w:t>
      </w:r>
      <w:r w:rsidRPr="00EF1412">
        <w:rPr>
          <w:rFonts w:ascii="Bookman Old Style" w:hAnsi="Bookman Old Style" w:cs="Goudy"/>
          <w:color w:val="000000"/>
          <w:sz w:val="28"/>
          <w:szCs w:val="28"/>
          <w:lang w:eastAsia="pl-PL"/>
        </w:rPr>
        <w:t xml:space="preserve"> Glorifie le Seigne</w:t>
      </w:r>
      <w:r w:rsidRPr="00EF1412">
        <w:rPr>
          <w:rFonts w:ascii="Bookman Old Style" w:hAnsi="Bookman Old Style" w:cs="Goudy-Bold"/>
          <w:b/>
          <w:bCs/>
          <w:color w:val="000000"/>
          <w:sz w:val="28"/>
          <w:szCs w:val="28"/>
          <w:lang w:eastAsia="pl-PL"/>
        </w:rPr>
        <w:t>u</w:t>
      </w:r>
      <w:r w:rsidRPr="00EF1412">
        <w:rPr>
          <w:rFonts w:ascii="Bookman Old Style" w:hAnsi="Bookman Old Style" w:cs="Goudy"/>
          <w:color w:val="000000"/>
          <w:sz w:val="28"/>
          <w:szCs w:val="28"/>
          <w:lang w:eastAsia="pl-PL"/>
        </w:rPr>
        <w:t>r, Jérusalem !</w:t>
      </w:r>
    </w:p>
    <w:p w:rsidR="00812401" w:rsidRPr="00EF1412" w:rsidRDefault="00812401" w:rsidP="00812401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28"/>
          <w:szCs w:val="28"/>
          <w:lang w:eastAsia="pl-PL"/>
        </w:rPr>
      </w:pPr>
      <w:r w:rsidRPr="00EF1412">
        <w:rPr>
          <w:rFonts w:ascii="Bookman Old Style" w:hAnsi="Bookman Old Style" w:cs="Goudy"/>
          <w:color w:val="000000"/>
          <w:sz w:val="28"/>
          <w:szCs w:val="28"/>
          <w:lang w:eastAsia="pl-PL"/>
        </w:rPr>
        <w:t>célèbre ton Die</w:t>
      </w:r>
      <w:r w:rsidRPr="00EF1412">
        <w:rPr>
          <w:rFonts w:ascii="Bookman Old Style" w:hAnsi="Bookman Old Style" w:cs="Goudy-Bold"/>
          <w:b/>
          <w:bCs/>
          <w:color w:val="000000"/>
          <w:sz w:val="28"/>
          <w:szCs w:val="28"/>
          <w:lang w:eastAsia="pl-PL"/>
        </w:rPr>
        <w:t>u</w:t>
      </w:r>
      <w:r w:rsidRPr="00EF1412">
        <w:rPr>
          <w:rFonts w:ascii="Bookman Old Style" w:hAnsi="Bookman Old Style" w:cs="Goudy"/>
          <w:color w:val="000000"/>
          <w:sz w:val="28"/>
          <w:szCs w:val="28"/>
          <w:lang w:eastAsia="pl-PL"/>
        </w:rPr>
        <w:t>, ô Sion !</w:t>
      </w:r>
    </w:p>
    <w:p w:rsidR="00812401" w:rsidRPr="00EF1412" w:rsidRDefault="00812401" w:rsidP="00812401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28"/>
          <w:szCs w:val="28"/>
          <w:lang w:eastAsia="pl-PL"/>
        </w:rPr>
      </w:pPr>
      <w:r w:rsidRPr="00EF1412">
        <w:rPr>
          <w:rFonts w:ascii="Bookman Old Style" w:hAnsi="Bookman Old Style" w:cs="Goudy"/>
          <w:color w:val="000000"/>
          <w:sz w:val="28"/>
          <w:szCs w:val="28"/>
          <w:lang w:eastAsia="pl-PL"/>
        </w:rPr>
        <w:t>Il a consolidé les b</w:t>
      </w:r>
      <w:r w:rsidRPr="00EF1412">
        <w:rPr>
          <w:rFonts w:ascii="Bookman Old Style" w:hAnsi="Bookman Old Style" w:cs="Goudy-Bold"/>
          <w:b/>
          <w:bCs/>
          <w:color w:val="000000"/>
          <w:sz w:val="28"/>
          <w:szCs w:val="28"/>
          <w:lang w:eastAsia="pl-PL"/>
        </w:rPr>
        <w:t>a</w:t>
      </w:r>
      <w:r w:rsidRPr="00EF1412">
        <w:rPr>
          <w:rFonts w:ascii="Bookman Old Style" w:hAnsi="Bookman Old Style" w:cs="Goudy"/>
          <w:color w:val="000000"/>
          <w:sz w:val="28"/>
          <w:szCs w:val="28"/>
          <w:lang w:eastAsia="pl-PL"/>
        </w:rPr>
        <w:t>rres de tes portes,</w:t>
      </w:r>
    </w:p>
    <w:p w:rsidR="00812401" w:rsidRPr="00EF1412" w:rsidRDefault="00812401" w:rsidP="00812401">
      <w:pPr>
        <w:autoSpaceDE w:val="0"/>
        <w:autoSpaceDN w:val="0"/>
        <w:adjustRightInd w:val="0"/>
        <w:rPr>
          <w:rFonts w:ascii="Bookman Old Style" w:hAnsi="Bookman Old Style" w:cs="Universal-NewswithCommPi"/>
          <w:color w:val="FF00FF"/>
          <w:sz w:val="28"/>
          <w:szCs w:val="28"/>
          <w:lang w:eastAsia="pl-PL"/>
        </w:rPr>
      </w:pPr>
      <w:r w:rsidRPr="00EF1412">
        <w:rPr>
          <w:rFonts w:ascii="Bookman Old Style" w:hAnsi="Bookman Old Style" w:cs="Goudy"/>
          <w:color w:val="000000"/>
          <w:sz w:val="28"/>
          <w:szCs w:val="28"/>
          <w:lang w:eastAsia="pl-PL"/>
        </w:rPr>
        <w:t>dans tes murs il a bén</w:t>
      </w:r>
      <w:r w:rsidRPr="00EF1412">
        <w:rPr>
          <w:rFonts w:ascii="Bookman Old Style" w:hAnsi="Bookman Old Style" w:cs="Goudy-Bold"/>
          <w:b/>
          <w:bCs/>
          <w:color w:val="000000"/>
          <w:sz w:val="28"/>
          <w:szCs w:val="28"/>
          <w:lang w:eastAsia="pl-PL"/>
        </w:rPr>
        <w:t xml:space="preserve">i </w:t>
      </w:r>
      <w:r w:rsidRPr="00EF1412">
        <w:rPr>
          <w:rFonts w:ascii="Bookman Old Style" w:hAnsi="Bookman Old Style" w:cs="Goudy"/>
          <w:color w:val="000000"/>
          <w:sz w:val="28"/>
          <w:szCs w:val="28"/>
          <w:lang w:eastAsia="pl-PL"/>
        </w:rPr>
        <w:t xml:space="preserve">tes enfants. </w:t>
      </w:r>
    </w:p>
    <w:p w:rsidR="00812401" w:rsidRPr="00EF1412" w:rsidRDefault="00812401" w:rsidP="00812401">
      <w:pPr>
        <w:autoSpaceDE w:val="0"/>
        <w:autoSpaceDN w:val="0"/>
        <w:adjustRightInd w:val="0"/>
        <w:rPr>
          <w:rFonts w:ascii="Bookman Old Style" w:hAnsi="Bookman Old Style" w:cs="Universal-NewswithCommPi"/>
          <w:color w:val="FF00FF"/>
          <w:sz w:val="28"/>
          <w:szCs w:val="28"/>
          <w:lang w:eastAsia="pl-PL"/>
        </w:rPr>
      </w:pPr>
    </w:p>
    <w:p w:rsidR="00812401" w:rsidRPr="00EF1412" w:rsidRDefault="00812401" w:rsidP="00812401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28"/>
          <w:szCs w:val="28"/>
          <w:lang w:eastAsia="pl-PL"/>
        </w:rPr>
      </w:pPr>
      <w:r w:rsidRPr="00EF1412">
        <w:rPr>
          <w:rFonts w:ascii="Bookman Old Style" w:hAnsi="Bookman Old Style" w:cs="Goudy"/>
          <w:b/>
          <w:color w:val="000000"/>
          <w:sz w:val="28"/>
          <w:szCs w:val="28"/>
          <w:lang w:eastAsia="pl-PL"/>
        </w:rPr>
        <w:lastRenderedPageBreak/>
        <w:t>2.</w:t>
      </w:r>
      <w:r w:rsidRPr="00EF1412">
        <w:rPr>
          <w:rFonts w:ascii="Bookman Old Style" w:hAnsi="Bookman Old Style" w:cs="Goudy"/>
          <w:color w:val="000000"/>
          <w:sz w:val="28"/>
          <w:szCs w:val="28"/>
          <w:lang w:eastAsia="pl-PL"/>
        </w:rPr>
        <w:t xml:space="preserve"> Il fait régner la p</w:t>
      </w:r>
      <w:r w:rsidRPr="00EF1412">
        <w:rPr>
          <w:rFonts w:ascii="Bookman Old Style" w:hAnsi="Bookman Old Style" w:cs="Goudy-Bold"/>
          <w:b/>
          <w:bCs/>
          <w:color w:val="000000"/>
          <w:sz w:val="28"/>
          <w:szCs w:val="28"/>
          <w:lang w:eastAsia="pl-PL"/>
        </w:rPr>
        <w:t>a</w:t>
      </w:r>
      <w:r w:rsidRPr="00EF1412">
        <w:rPr>
          <w:rFonts w:ascii="Bookman Old Style" w:hAnsi="Bookman Old Style" w:cs="Goudy"/>
          <w:color w:val="000000"/>
          <w:sz w:val="28"/>
          <w:szCs w:val="28"/>
          <w:lang w:eastAsia="pl-PL"/>
        </w:rPr>
        <w:t>ix à tes frontières,</w:t>
      </w:r>
    </w:p>
    <w:p w:rsidR="00812401" w:rsidRPr="00EF1412" w:rsidRDefault="00812401" w:rsidP="00812401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28"/>
          <w:szCs w:val="28"/>
          <w:lang w:eastAsia="pl-PL"/>
        </w:rPr>
      </w:pPr>
      <w:r w:rsidRPr="00EF1412">
        <w:rPr>
          <w:rFonts w:ascii="Bookman Old Style" w:hAnsi="Bookman Old Style" w:cs="Goudy"/>
          <w:color w:val="000000"/>
          <w:sz w:val="28"/>
          <w:szCs w:val="28"/>
          <w:lang w:eastAsia="pl-PL"/>
        </w:rPr>
        <w:t>et d’un pain de from</w:t>
      </w:r>
      <w:r w:rsidRPr="00EF1412">
        <w:rPr>
          <w:rFonts w:ascii="Bookman Old Style" w:hAnsi="Bookman Old Style" w:cs="Goudy-Bold"/>
          <w:b/>
          <w:bCs/>
          <w:color w:val="000000"/>
          <w:sz w:val="28"/>
          <w:szCs w:val="28"/>
          <w:lang w:eastAsia="pl-PL"/>
        </w:rPr>
        <w:t>e</w:t>
      </w:r>
      <w:r w:rsidRPr="00EF1412">
        <w:rPr>
          <w:rFonts w:ascii="Bookman Old Style" w:hAnsi="Bookman Old Style" w:cs="Goudy"/>
          <w:color w:val="000000"/>
          <w:sz w:val="28"/>
          <w:szCs w:val="28"/>
          <w:lang w:eastAsia="pl-PL"/>
        </w:rPr>
        <w:t>nt te rassasie.</w:t>
      </w:r>
    </w:p>
    <w:p w:rsidR="00812401" w:rsidRPr="00EF1412" w:rsidRDefault="00812401" w:rsidP="00812401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28"/>
          <w:szCs w:val="28"/>
          <w:lang w:eastAsia="pl-PL"/>
        </w:rPr>
      </w:pPr>
      <w:r w:rsidRPr="00EF1412">
        <w:rPr>
          <w:rFonts w:ascii="Bookman Old Style" w:hAnsi="Bookman Old Style" w:cs="Goudy"/>
          <w:color w:val="000000"/>
          <w:sz w:val="28"/>
          <w:szCs w:val="28"/>
          <w:lang w:eastAsia="pl-PL"/>
        </w:rPr>
        <w:t>Il envoie sa par</w:t>
      </w:r>
      <w:r w:rsidRPr="00EF1412">
        <w:rPr>
          <w:rFonts w:ascii="Bookman Old Style" w:hAnsi="Bookman Old Style" w:cs="Goudy-Bold"/>
          <w:b/>
          <w:bCs/>
          <w:color w:val="000000"/>
          <w:sz w:val="28"/>
          <w:szCs w:val="28"/>
          <w:lang w:eastAsia="pl-PL"/>
        </w:rPr>
        <w:t>o</w:t>
      </w:r>
      <w:r w:rsidRPr="00EF1412">
        <w:rPr>
          <w:rFonts w:ascii="Bookman Old Style" w:hAnsi="Bookman Old Style" w:cs="Goudy"/>
          <w:color w:val="000000"/>
          <w:sz w:val="28"/>
          <w:szCs w:val="28"/>
          <w:lang w:eastAsia="pl-PL"/>
        </w:rPr>
        <w:t>le sur la terre :</w:t>
      </w:r>
    </w:p>
    <w:p w:rsidR="00812401" w:rsidRPr="00EF1412" w:rsidRDefault="00812401" w:rsidP="00812401">
      <w:pPr>
        <w:autoSpaceDE w:val="0"/>
        <w:autoSpaceDN w:val="0"/>
        <w:adjustRightInd w:val="0"/>
        <w:rPr>
          <w:rFonts w:ascii="Bookman Old Style" w:hAnsi="Bookman Old Style" w:cs="Universal-NewswithCommPi"/>
          <w:color w:val="FF00FF"/>
          <w:sz w:val="28"/>
          <w:szCs w:val="28"/>
          <w:lang w:eastAsia="pl-PL"/>
        </w:rPr>
      </w:pPr>
      <w:r w:rsidRPr="00EF1412">
        <w:rPr>
          <w:rFonts w:ascii="Bookman Old Style" w:hAnsi="Bookman Old Style" w:cs="Goudy"/>
          <w:color w:val="000000"/>
          <w:sz w:val="28"/>
          <w:szCs w:val="28"/>
          <w:lang w:eastAsia="pl-PL"/>
        </w:rPr>
        <w:t>rapide, son v</w:t>
      </w:r>
      <w:r w:rsidRPr="00EF1412">
        <w:rPr>
          <w:rFonts w:ascii="Bookman Old Style" w:hAnsi="Bookman Old Style" w:cs="Goudy-Bold"/>
          <w:b/>
          <w:bCs/>
          <w:color w:val="000000"/>
          <w:sz w:val="28"/>
          <w:szCs w:val="28"/>
          <w:lang w:eastAsia="pl-PL"/>
        </w:rPr>
        <w:t>e</w:t>
      </w:r>
      <w:r w:rsidRPr="00EF1412">
        <w:rPr>
          <w:rFonts w:ascii="Bookman Old Style" w:hAnsi="Bookman Old Style" w:cs="Goudy"/>
          <w:color w:val="000000"/>
          <w:sz w:val="28"/>
          <w:szCs w:val="28"/>
          <w:lang w:eastAsia="pl-PL"/>
        </w:rPr>
        <w:t xml:space="preserve">rbe la parcourt. </w:t>
      </w:r>
    </w:p>
    <w:p w:rsidR="00812401" w:rsidRPr="00EF1412" w:rsidRDefault="00812401" w:rsidP="00812401">
      <w:pPr>
        <w:autoSpaceDE w:val="0"/>
        <w:autoSpaceDN w:val="0"/>
        <w:adjustRightInd w:val="0"/>
        <w:rPr>
          <w:rFonts w:ascii="Bookman Old Style" w:hAnsi="Bookman Old Style" w:cs="Universal-NewswithCommPi"/>
          <w:color w:val="FF00FF"/>
          <w:sz w:val="28"/>
          <w:szCs w:val="28"/>
          <w:lang w:eastAsia="pl-PL"/>
        </w:rPr>
        <w:sectPr w:rsidR="00812401" w:rsidRPr="00EF1412" w:rsidSect="00EF1412">
          <w:type w:val="continuous"/>
          <w:pgSz w:w="11906" w:h="16838" w:code="9"/>
          <w:pgMar w:top="567" w:right="567" w:bottom="567" w:left="567" w:header="709" w:footer="709" w:gutter="0"/>
          <w:cols w:num="2" w:space="284" w:equalWidth="0">
            <w:col w:w="5330" w:space="284"/>
            <w:col w:w="5158"/>
          </w:cols>
          <w:docGrid w:linePitch="360"/>
        </w:sectPr>
      </w:pPr>
    </w:p>
    <w:p w:rsidR="00812401" w:rsidRPr="00EF1412" w:rsidRDefault="00812401" w:rsidP="00812401">
      <w:pPr>
        <w:autoSpaceDE w:val="0"/>
        <w:autoSpaceDN w:val="0"/>
        <w:adjustRightInd w:val="0"/>
        <w:ind w:left="2124"/>
        <w:rPr>
          <w:rFonts w:ascii="Bookman Old Style" w:hAnsi="Bookman Old Style" w:cs="Goudy"/>
          <w:b/>
          <w:color w:val="000000"/>
          <w:sz w:val="28"/>
          <w:szCs w:val="28"/>
          <w:lang w:eastAsia="pl-PL"/>
        </w:rPr>
      </w:pPr>
    </w:p>
    <w:p w:rsidR="00812401" w:rsidRPr="00EF1412" w:rsidRDefault="00812401" w:rsidP="00812401">
      <w:pPr>
        <w:autoSpaceDE w:val="0"/>
        <w:autoSpaceDN w:val="0"/>
        <w:adjustRightInd w:val="0"/>
        <w:ind w:left="2124"/>
        <w:rPr>
          <w:rFonts w:ascii="Bookman Old Style" w:hAnsi="Bookman Old Style" w:cs="Goudy"/>
          <w:color w:val="000000"/>
          <w:sz w:val="28"/>
          <w:szCs w:val="28"/>
          <w:lang w:eastAsia="pl-PL"/>
        </w:rPr>
      </w:pPr>
      <w:r w:rsidRPr="00EF1412">
        <w:rPr>
          <w:rFonts w:ascii="Bookman Old Style" w:hAnsi="Bookman Old Style" w:cs="Goudy"/>
          <w:b/>
          <w:color w:val="000000"/>
          <w:sz w:val="28"/>
          <w:szCs w:val="28"/>
          <w:lang w:eastAsia="pl-PL"/>
        </w:rPr>
        <w:t>3.</w:t>
      </w:r>
      <w:r w:rsidRPr="00EF1412">
        <w:rPr>
          <w:rFonts w:ascii="Bookman Old Style" w:hAnsi="Bookman Old Style" w:cs="Goudy"/>
          <w:color w:val="000000"/>
          <w:sz w:val="28"/>
          <w:szCs w:val="28"/>
          <w:lang w:eastAsia="pl-PL"/>
        </w:rPr>
        <w:t xml:space="preserve"> Il révèle sa par</w:t>
      </w:r>
      <w:r w:rsidRPr="00EF1412">
        <w:rPr>
          <w:rFonts w:ascii="Bookman Old Style" w:hAnsi="Bookman Old Style" w:cs="Goudy-Bold"/>
          <w:b/>
          <w:bCs/>
          <w:color w:val="000000"/>
          <w:sz w:val="28"/>
          <w:szCs w:val="28"/>
          <w:lang w:eastAsia="pl-PL"/>
        </w:rPr>
        <w:t>o</w:t>
      </w:r>
      <w:r w:rsidRPr="00EF1412">
        <w:rPr>
          <w:rFonts w:ascii="Bookman Old Style" w:hAnsi="Bookman Old Style" w:cs="Goudy"/>
          <w:color w:val="000000"/>
          <w:sz w:val="28"/>
          <w:szCs w:val="28"/>
          <w:lang w:eastAsia="pl-PL"/>
        </w:rPr>
        <w:t>le à Jacob,</w:t>
      </w:r>
    </w:p>
    <w:p w:rsidR="00812401" w:rsidRPr="00EF1412" w:rsidRDefault="00812401" w:rsidP="00812401">
      <w:pPr>
        <w:autoSpaceDE w:val="0"/>
        <w:autoSpaceDN w:val="0"/>
        <w:adjustRightInd w:val="0"/>
        <w:ind w:left="2124"/>
        <w:rPr>
          <w:rFonts w:ascii="Bookman Old Style" w:hAnsi="Bookman Old Style" w:cs="Goudy"/>
          <w:color w:val="000000"/>
          <w:sz w:val="28"/>
          <w:szCs w:val="28"/>
          <w:lang w:eastAsia="pl-PL"/>
        </w:rPr>
      </w:pPr>
      <w:r w:rsidRPr="00EF1412">
        <w:rPr>
          <w:rFonts w:ascii="Bookman Old Style" w:hAnsi="Bookman Old Style" w:cs="Goudy"/>
          <w:color w:val="000000"/>
          <w:sz w:val="28"/>
          <w:szCs w:val="28"/>
          <w:lang w:eastAsia="pl-PL"/>
        </w:rPr>
        <w:t>ses volontés et ses l</w:t>
      </w:r>
      <w:r w:rsidRPr="00EF1412">
        <w:rPr>
          <w:rFonts w:ascii="Bookman Old Style" w:hAnsi="Bookman Old Style" w:cs="Goudy-Bold"/>
          <w:b/>
          <w:bCs/>
          <w:color w:val="000000"/>
          <w:sz w:val="28"/>
          <w:szCs w:val="28"/>
          <w:lang w:eastAsia="pl-PL"/>
        </w:rPr>
        <w:t>o</w:t>
      </w:r>
      <w:r w:rsidRPr="00EF1412">
        <w:rPr>
          <w:rFonts w:ascii="Bookman Old Style" w:hAnsi="Bookman Old Style" w:cs="Goudy"/>
          <w:color w:val="000000"/>
          <w:sz w:val="28"/>
          <w:szCs w:val="28"/>
          <w:lang w:eastAsia="pl-PL"/>
        </w:rPr>
        <w:t>is à Israël.</w:t>
      </w:r>
    </w:p>
    <w:p w:rsidR="00812401" w:rsidRPr="00EF1412" w:rsidRDefault="00812401" w:rsidP="00812401">
      <w:pPr>
        <w:autoSpaceDE w:val="0"/>
        <w:autoSpaceDN w:val="0"/>
        <w:adjustRightInd w:val="0"/>
        <w:ind w:left="2124"/>
        <w:rPr>
          <w:rFonts w:ascii="Bookman Old Style" w:hAnsi="Bookman Old Style" w:cs="Goudy"/>
          <w:color w:val="000000"/>
          <w:sz w:val="28"/>
          <w:szCs w:val="28"/>
          <w:lang w:eastAsia="pl-PL"/>
        </w:rPr>
      </w:pPr>
      <w:r w:rsidRPr="00EF1412">
        <w:rPr>
          <w:rFonts w:ascii="Bookman Old Style" w:hAnsi="Bookman Old Style" w:cs="Goudy"/>
          <w:color w:val="000000"/>
          <w:sz w:val="28"/>
          <w:szCs w:val="28"/>
          <w:lang w:eastAsia="pl-PL"/>
        </w:rPr>
        <w:t xml:space="preserve">Pas un peuple qu’il </w:t>
      </w:r>
      <w:r w:rsidRPr="00EF1412">
        <w:rPr>
          <w:rFonts w:ascii="Bookman Old Style" w:hAnsi="Bookman Old Style" w:cs="Goudy-Bold"/>
          <w:b/>
          <w:bCs/>
          <w:color w:val="000000"/>
          <w:sz w:val="28"/>
          <w:szCs w:val="28"/>
          <w:lang w:eastAsia="pl-PL"/>
        </w:rPr>
        <w:t>a</w:t>
      </w:r>
      <w:r w:rsidRPr="00EF1412">
        <w:rPr>
          <w:rFonts w:ascii="Bookman Old Style" w:hAnsi="Bookman Old Style" w:cs="Goudy"/>
          <w:color w:val="000000"/>
          <w:sz w:val="28"/>
          <w:szCs w:val="28"/>
          <w:lang w:eastAsia="pl-PL"/>
        </w:rPr>
        <w:t>it ainsi traité ;</w:t>
      </w:r>
    </w:p>
    <w:p w:rsidR="00812401" w:rsidRPr="00EF1412" w:rsidRDefault="00812401" w:rsidP="00812401">
      <w:pPr>
        <w:autoSpaceDE w:val="0"/>
        <w:autoSpaceDN w:val="0"/>
        <w:adjustRightInd w:val="0"/>
        <w:ind w:left="2124"/>
        <w:jc w:val="both"/>
        <w:rPr>
          <w:rFonts w:ascii="Bookman Old Style" w:hAnsi="Bookman Old Style" w:cs="Universal-NewswithCommPi"/>
          <w:color w:val="FF00FF"/>
          <w:sz w:val="28"/>
          <w:szCs w:val="28"/>
          <w:lang w:eastAsia="pl-PL"/>
        </w:rPr>
      </w:pPr>
      <w:r w:rsidRPr="00EF1412">
        <w:rPr>
          <w:rFonts w:ascii="Bookman Old Style" w:hAnsi="Bookman Old Style" w:cs="Goudy"/>
          <w:color w:val="000000"/>
          <w:sz w:val="28"/>
          <w:szCs w:val="28"/>
          <w:lang w:eastAsia="pl-PL"/>
        </w:rPr>
        <w:t>nul autre n’a conn</w:t>
      </w:r>
      <w:r w:rsidRPr="00EF1412">
        <w:rPr>
          <w:rFonts w:ascii="Bookman Old Style" w:hAnsi="Bookman Old Style" w:cs="Goudy-Bold"/>
          <w:b/>
          <w:bCs/>
          <w:color w:val="000000"/>
          <w:sz w:val="28"/>
          <w:szCs w:val="28"/>
          <w:lang w:eastAsia="pl-PL"/>
        </w:rPr>
        <w:t xml:space="preserve">u </w:t>
      </w:r>
      <w:r w:rsidRPr="00EF1412">
        <w:rPr>
          <w:rFonts w:ascii="Bookman Old Style" w:hAnsi="Bookman Old Style" w:cs="Goudy"/>
          <w:color w:val="000000"/>
          <w:sz w:val="28"/>
          <w:szCs w:val="28"/>
          <w:lang w:eastAsia="pl-PL"/>
        </w:rPr>
        <w:t xml:space="preserve">ses volontés. </w:t>
      </w:r>
    </w:p>
    <w:p w:rsidR="00812401" w:rsidRPr="00EF1412" w:rsidRDefault="00812401" w:rsidP="00812401">
      <w:pPr>
        <w:jc w:val="both"/>
        <w:outlineLvl w:val="0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812401" w:rsidRPr="0067173C" w:rsidRDefault="00812401" w:rsidP="00812401">
      <w:pPr>
        <w:jc w:val="both"/>
        <w:outlineLvl w:val="0"/>
        <w:rPr>
          <w:rFonts w:ascii="Bookman Old Style" w:hAnsi="Bookman Old Style"/>
          <w:b/>
          <w:bCs/>
          <w:sz w:val="36"/>
          <w:szCs w:val="36"/>
        </w:rPr>
      </w:pPr>
      <w:r w:rsidRPr="0067173C">
        <w:rPr>
          <w:rFonts w:ascii="Bookman Old Style" w:hAnsi="Bookman Old Style"/>
          <w:b/>
          <w:bCs/>
          <w:sz w:val="36"/>
          <w:szCs w:val="36"/>
          <w:u w:val="single"/>
        </w:rPr>
        <w:lastRenderedPageBreak/>
        <w:t>Séquence</w:t>
      </w:r>
      <w:r w:rsidRPr="0067173C">
        <w:rPr>
          <w:rFonts w:ascii="Bookman Old Style" w:hAnsi="Bookman Old Style"/>
          <w:b/>
          <w:bCs/>
          <w:sz w:val="36"/>
          <w:szCs w:val="36"/>
        </w:rPr>
        <w:t xml:space="preserve"> </w:t>
      </w:r>
      <w:r w:rsidRPr="0067173C">
        <w:rPr>
          <w:rFonts w:ascii="Bookman Old Style" w:hAnsi="Bookman Old Style"/>
          <w:bCs/>
          <w:sz w:val="36"/>
          <w:szCs w:val="36"/>
        </w:rPr>
        <w:t>après la 2</w:t>
      </w:r>
      <w:r w:rsidRPr="0067173C">
        <w:rPr>
          <w:rFonts w:ascii="Bookman Old Style" w:hAnsi="Bookman Old Style"/>
          <w:bCs/>
          <w:sz w:val="36"/>
          <w:szCs w:val="36"/>
          <w:vertAlign w:val="superscript"/>
        </w:rPr>
        <w:t xml:space="preserve">ème </w:t>
      </w:r>
      <w:r w:rsidRPr="0067173C">
        <w:rPr>
          <w:rFonts w:ascii="Bookman Old Style" w:hAnsi="Bookman Old Style"/>
          <w:bCs/>
          <w:sz w:val="36"/>
          <w:szCs w:val="36"/>
        </w:rPr>
        <w:t>lecture est facultative. On peut lire cinq premiers couplets.</w:t>
      </w:r>
    </w:p>
    <w:p w:rsidR="00812401" w:rsidRPr="00EF1412" w:rsidRDefault="00812401" w:rsidP="00812401">
      <w:pPr>
        <w:autoSpaceDE w:val="0"/>
        <w:autoSpaceDN w:val="0"/>
        <w:adjustRightInd w:val="0"/>
        <w:jc w:val="both"/>
        <w:rPr>
          <w:rFonts w:ascii="Bookman Old Style" w:hAnsi="Bookman Old Style" w:cs="Humanist521BT-Light"/>
          <w:sz w:val="36"/>
          <w:szCs w:val="36"/>
          <w:lang w:eastAsia="pl-PL"/>
        </w:rPr>
      </w:pPr>
    </w:p>
    <w:p w:rsidR="00812401" w:rsidRPr="00EF1412" w:rsidRDefault="00812401" w:rsidP="00812401">
      <w:pPr>
        <w:autoSpaceDE w:val="0"/>
        <w:autoSpaceDN w:val="0"/>
        <w:adjustRightInd w:val="0"/>
        <w:rPr>
          <w:rFonts w:ascii="Bookman Old Style" w:hAnsi="Bookman Old Style"/>
          <w:sz w:val="36"/>
          <w:szCs w:val="36"/>
        </w:rPr>
      </w:pPr>
      <w:r w:rsidRPr="00EF1412">
        <w:rPr>
          <w:rFonts w:ascii="Bookman Old Style" w:hAnsi="Bookman Old Style"/>
          <w:b/>
          <w:bCs/>
          <w:sz w:val="36"/>
          <w:szCs w:val="36"/>
          <w:u w:val="single"/>
        </w:rPr>
        <w:t>Prière universelle</w:t>
      </w:r>
      <w:r w:rsidRPr="00EF1412">
        <w:rPr>
          <w:rFonts w:ascii="Bookman Old Style" w:hAnsi="Bookman Old Style"/>
          <w:sz w:val="36"/>
          <w:szCs w:val="36"/>
        </w:rPr>
        <w:t> </w:t>
      </w:r>
    </w:p>
    <w:p w:rsidR="00812401" w:rsidRPr="00EF1412" w:rsidRDefault="00812401" w:rsidP="00812401">
      <w:pPr>
        <w:autoSpaceDE w:val="0"/>
        <w:autoSpaceDN w:val="0"/>
        <w:adjustRightInd w:val="0"/>
        <w:jc w:val="both"/>
        <w:rPr>
          <w:rFonts w:ascii="Bookman Old Style" w:hAnsi="Bookman Old Style"/>
          <w:sz w:val="36"/>
          <w:szCs w:val="36"/>
        </w:rPr>
      </w:pPr>
      <w:r w:rsidRPr="00EF1412">
        <w:rPr>
          <w:rFonts w:ascii="Bookman Old Style" w:hAnsi="Bookman Old Style" w:cs="Humanist521BT-LightItalic"/>
          <w:b/>
          <w:i/>
          <w:sz w:val="36"/>
          <w:szCs w:val="36"/>
          <w:lang w:eastAsia="pl-PL"/>
        </w:rPr>
        <w:t xml:space="preserve">Prêtre </w:t>
      </w:r>
      <w:r w:rsidRPr="00EF1412">
        <w:rPr>
          <w:rFonts w:ascii="Bookman Old Style" w:hAnsi="Bookman Old Style" w:cs="Humanist521BT-LightItalic"/>
          <w:sz w:val="36"/>
          <w:szCs w:val="36"/>
          <w:lang w:eastAsia="pl-PL"/>
        </w:rPr>
        <w:t>:</w:t>
      </w:r>
      <w:r w:rsidRPr="00EF1412">
        <w:rPr>
          <w:rFonts w:ascii="Bookman Old Style" w:hAnsi="Bookman Old Style"/>
          <w:sz w:val="36"/>
          <w:szCs w:val="36"/>
        </w:rPr>
        <w:t xml:space="preserve"> </w:t>
      </w:r>
      <w:r w:rsidRPr="00EF1412">
        <w:rPr>
          <w:rFonts w:ascii="Bookman Old Style" w:hAnsi="Bookman Old Style" w:cs="Goudy"/>
          <w:sz w:val="36"/>
          <w:szCs w:val="36"/>
          <w:lang w:eastAsia="pl-PL"/>
        </w:rPr>
        <w:t>Rassemblés par le Christ autour de la table de l’eucharistie, portons en offrande la vie de notre communauté, de notre Église, de notre monde.</w:t>
      </w:r>
    </w:p>
    <w:p w:rsidR="00812401" w:rsidRPr="00EF1412" w:rsidRDefault="00812401" w:rsidP="00812401">
      <w:p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noProof/>
          <w:sz w:val="36"/>
          <w:szCs w:val="36"/>
        </w:rPr>
        <w:drawing>
          <wp:inline distT="0" distB="0" distL="0" distR="0">
            <wp:extent cx="6838315" cy="1155700"/>
            <wp:effectExtent l="19050" t="0" r="63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315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401" w:rsidRPr="00EF1412" w:rsidRDefault="00812401" w:rsidP="00812401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Universal-NewswithCommPi"/>
          <w:sz w:val="36"/>
          <w:szCs w:val="36"/>
          <w:lang w:eastAsia="pl-PL"/>
        </w:rPr>
      </w:pPr>
    </w:p>
    <w:p w:rsidR="00812401" w:rsidRPr="00EF1412" w:rsidRDefault="00812401" w:rsidP="00812401">
      <w:pPr>
        <w:numPr>
          <w:ilvl w:val="0"/>
          <w:numId w:val="2"/>
        </w:numPr>
        <w:jc w:val="both"/>
        <w:rPr>
          <w:rFonts w:ascii="Bookman Old Style" w:hAnsi="Bookman Old Style"/>
          <w:sz w:val="36"/>
          <w:szCs w:val="36"/>
        </w:rPr>
      </w:pPr>
      <w:r w:rsidRPr="00EF1412">
        <w:rPr>
          <w:rFonts w:ascii="Bookman Old Style" w:hAnsi="Bookman Old Style"/>
          <w:sz w:val="36"/>
          <w:szCs w:val="36"/>
        </w:rPr>
        <w:t xml:space="preserve"> Pour les évêques, les prêtres, les diacres et tous ceux et celles qui portent la mission de l’Église. Prions le Seigneur. </w:t>
      </w:r>
    </w:p>
    <w:p w:rsidR="00812401" w:rsidRPr="00EF1412" w:rsidRDefault="00812401" w:rsidP="00812401">
      <w:pPr>
        <w:numPr>
          <w:ilvl w:val="0"/>
          <w:numId w:val="2"/>
        </w:numPr>
        <w:jc w:val="both"/>
        <w:rPr>
          <w:rFonts w:ascii="Bookman Old Style" w:hAnsi="Bookman Old Style"/>
          <w:sz w:val="36"/>
          <w:szCs w:val="36"/>
        </w:rPr>
      </w:pPr>
      <w:r w:rsidRPr="00EF1412">
        <w:rPr>
          <w:rFonts w:ascii="Bookman Old Style" w:hAnsi="Bookman Old Style"/>
          <w:sz w:val="36"/>
          <w:szCs w:val="36"/>
        </w:rPr>
        <w:t xml:space="preserve"> Pour tous ceux et celles qui communient pour la première fois au corps et au sang du Christ. Prions le Seigneur. </w:t>
      </w:r>
    </w:p>
    <w:p w:rsidR="00812401" w:rsidRPr="00EF1412" w:rsidRDefault="00812401" w:rsidP="00812401">
      <w:pPr>
        <w:numPr>
          <w:ilvl w:val="0"/>
          <w:numId w:val="2"/>
        </w:numPr>
        <w:jc w:val="both"/>
        <w:rPr>
          <w:rFonts w:ascii="Bookman Old Style" w:hAnsi="Bookman Old Style"/>
          <w:sz w:val="36"/>
          <w:szCs w:val="36"/>
        </w:rPr>
      </w:pPr>
      <w:r w:rsidRPr="00EF1412">
        <w:rPr>
          <w:rFonts w:ascii="Bookman Old Style" w:hAnsi="Bookman Old Style"/>
          <w:sz w:val="36"/>
          <w:szCs w:val="36"/>
        </w:rPr>
        <w:t xml:space="preserve"> Pour tous ceux et celles qui portent fidèlement la communion aux personnes âgées et aux malades, chez eux, à l’hôpital ou dans les maisons de retraite. Prions le Seigneur. </w:t>
      </w:r>
    </w:p>
    <w:p w:rsidR="00812401" w:rsidRPr="00EF1412" w:rsidRDefault="00812401" w:rsidP="00812401">
      <w:pPr>
        <w:numPr>
          <w:ilvl w:val="0"/>
          <w:numId w:val="2"/>
        </w:numPr>
        <w:jc w:val="both"/>
        <w:rPr>
          <w:rFonts w:ascii="Bookman Old Style" w:hAnsi="Bookman Old Style"/>
          <w:sz w:val="36"/>
          <w:szCs w:val="36"/>
        </w:rPr>
      </w:pPr>
      <w:r w:rsidRPr="00EF1412">
        <w:rPr>
          <w:rFonts w:ascii="Bookman Old Style" w:hAnsi="Bookman Old Style"/>
          <w:sz w:val="36"/>
          <w:szCs w:val="36"/>
        </w:rPr>
        <w:t xml:space="preserve"> Pour tous ceux et celles qui veillent devant le Saint Sacrement dans la prière et l’adoration. Prions le Seigneur. </w:t>
      </w:r>
    </w:p>
    <w:p w:rsidR="00812401" w:rsidRPr="00EF1412" w:rsidRDefault="00812401" w:rsidP="00812401">
      <w:pPr>
        <w:jc w:val="both"/>
        <w:rPr>
          <w:rFonts w:ascii="Bookman Old Style" w:hAnsi="Bookman Old Style"/>
          <w:sz w:val="36"/>
          <w:szCs w:val="36"/>
        </w:rPr>
      </w:pPr>
    </w:p>
    <w:p w:rsidR="00812401" w:rsidRPr="00EF1412" w:rsidRDefault="00812401" w:rsidP="00812401">
      <w:pPr>
        <w:jc w:val="both"/>
        <w:rPr>
          <w:rFonts w:ascii="Bookman Old Style" w:hAnsi="Bookman Old Style"/>
          <w:sz w:val="36"/>
          <w:szCs w:val="36"/>
        </w:rPr>
      </w:pPr>
      <w:r w:rsidRPr="00EF1412">
        <w:rPr>
          <w:rFonts w:ascii="Bookman Old Style" w:hAnsi="Bookman Old Style"/>
          <w:b/>
          <w:i/>
          <w:sz w:val="36"/>
          <w:szCs w:val="36"/>
        </w:rPr>
        <w:t>Prêtre :</w:t>
      </w:r>
      <w:r w:rsidRPr="00EF1412">
        <w:rPr>
          <w:rFonts w:ascii="Bookman Old Style" w:hAnsi="Bookman Old Style"/>
          <w:sz w:val="36"/>
          <w:szCs w:val="36"/>
        </w:rPr>
        <w:t xml:space="preserve"> Dieu notre Père, toi qui nourris les faims de ton peuple en prière, accueille nos demandes que nous te présentons aujourd’hui. Par Jésus, le Christ, notre Seigneur. Amen.</w:t>
      </w:r>
    </w:p>
    <w:p w:rsidR="00812401" w:rsidRPr="00EF1412" w:rsidRDefault="00812401" w:rsidP="00812401">
      <w:pPr>
        <w:jc w:val="both"/>
        <w:rPr>
          <w:rFonts w:ascii="Bookman Old Style" w:hAnsi="Bookman Old Style"/>
          <w:b/>
          <w:sz w:val="36"/>
          <w:szCs w:val="36"/>
          <w:u w:val="single"/>
        </w:rPr>
      </w:pPr>
    </w:p>
    <w:p w:rsidR="00812401" w:rsidRPr="00EF1412" w:rsidRDefault="00812401" w:rsidP="00812401">
      <w:pPr>
        <w:rPr>
          <w:rFonts w:ascii="Bookman Old Style" w:hAnsi="Bookman Old Style"/>
          <w:b/>
          <w:sz w:val="36"/>
          <w:szCs w:val="36"/>
        </w:rPr>
      </w:pPr>
      <w:r w:rsidRPr="00EF1412">
        <w:rPr>
          <w:rFonts w:ascii="Bookman Old Style" w:hAnsi="Bookman Old Style"/>
          <w:b/>
          <w:sz w:val="36"/>
          <w:szCs w:val="36"/>
          <w:u w:val="single"/>
        </w:rPr>
        <w:t>Chant de Communion :</w:t>
      </w:r>
      <w:r w:rsidRPr="00EF1412">
        <w:rPr>
          <w:rFonts w:ascii="Bookman Old Style" w:hAnsi="Bookman Old Style"/>
          <w:sz w:val="36"/>
          <w:szCs w:val="36"/>
        </w:rPr>
        <w:t xml:space="preserve"> </w:t>
      </w:r>
      <w:r w:rsidRPr="00EF1412">
        <w:rPr>
          <w:rFonts w:ascii="Bookman Old Style" w:hAnsi="Bookman Old Style"/>
          <w:b/>
          <w:sz w:val="36"/>
          <w:szCs w:val="36"/>
        </w:rPr>
        <w:t xml:space="preserve">TU FAIS TA DEMEURE EN NOUS SEIGNEUR </w:t>
      </w:r>
      <w:r w:rsidRPr="00EF1412">
        <w:rPr>
          <w:rFonts w:ascii="Bookman Old Style" w:hAnsi="Bookman Old Style"/>
          <w:i/>
          <w:sz w:val="36"/>
          <w:szCs w:val="36"/>
        </w:rPr>
        <w:t>D 56-49</w:t>
      </w:r>
    </w:p>
    <w:p w:rsidR="00812401" w:rsidRPr="00EF1412" w:rsidRDefault="00812401" w:rsidP="00812401">
      <w:pPr>
        <w:jc w:val="both"/>
        <w:rPr>
          <w:rFonts w:ascii="Bookman Old Style" w:hAnsi="Bookman Old Style"/>
          <w:b/>
          <w:sz w:val="36"/>
          <w:szCs w:val="36"/>
          <w:u w:val="single"/>
        </w:rPr>
      </w:pPr>
    </w:p>
    <w:p w:rsidR="00812401" w:rsidRPr="00EF1412" w:rsidRDefault="00812401" w:rsidP="00812401">
      <w:pPr>
        <w:rPr>
          <w:rFonts w:ascii="Bookman Old Style" w:hAnsi="Bookman Old Style"/>
          <w:sz w:val="36"/>
          <w:szCs w:val="36"/>
        </w:rPr>
      </w:pPr>
      <w:r w:rsidRPr="00EF1412">
        <w:rPr>
          <w:rFonts w:ascii="Bookman Old Style" w:hAnsi="Bookman Old Style"/>
          <w:b/>
          <w:sz w:val="36"/>
          <w:szCs w:val="36"/>
          <w:u w:val="single"/>
        </w:rPr>
        <w:t>Chant d’envoi :</w:t>
      </w:r>
      <w:r w:rsidRPr="00EF1412">
        <w:rPr>
          <w:rFonts w:ascii="Bookman Old Style" w:hAnsi="Bookman Old Style"/>
          <w:b/>
          <w:sz w:val="36"/>
          <w:szCs w:val="36"/>
        </w:rPr>
        <w:t xml:space="preserve"> EN MÉMOIRE DU SEIGNEUR</w:t>
      </w:r>
      <w:r w:rsidRPr="00EF1412">
        <w:rPr>
          <w:rFonts w:ascii="Bookman Old Style" w:hAnsi="Bookman Old Style"/>
          <w:sz w:val="36"/>
          <w:szCs w:val="36"/>
        </w:rPr>
        <w:t xml:space="preserve"> </w:t>
      </w:r>
      <w:r w:rsidRPr="00EF1412">
        <w:rPr>
          <w:rFonts w:ascii="Bookman Old Style" w:hAnsi="Bookman Old Style"/>
          <w:i/>
          <w:sz w:val="36"/>
          <w:szCs w:val="36"/>
        </w:rPr>
        <w:t>D 304-1</w:t>
      </w:r>
    </w:p>
    <w:p w:rsidR="00812401" w:rsidRPr="00EF1412" w:rsidRDefault="00812401" w:rsidP="00812401">
      <w:pPr>
        <w:autoSpaceDE w:val="0"/>
        <w:autoSpaceDN w:val="0"/>
        <w:adjustRightInd w:val="0"/>
        <w:rPr>
          <w:rFonts w:ascii="Bookman Old Style" w:hAnsi="Bookman Old Style" w:cs="Humanist521BT-LightItalic"/>
          <w:b/>
          <w:i/>
          <w:sz w:val="28"/>
          <w:szCs w:val="28"/>
          <w:lang w:eastAsia="pl-PL"/>
        </w:rPr>
      </w:pPr>
    </w:p>
    <w:p w:rsidR="00812401" w:rsidRPr="00EF1412" w:rsidRDefault="00812401" w:rsidP="00812401">
      <w:pPr>
        <w:autoSpaceDE w:val="0"/>
        <w:autoSpaceDN w:val="0"/>
        <w:adjustRightInd w:val="0"/>
        <w:rPr>
          <w:rFonts w:ascii="Bookman Old Style" w:hAnsi="Bookman Old Style" w:cs="Humanist521BT-LightItalic"/>
          <w:b/>
          <w:i/>
          <w:sz w:val="28"/>
          <w:szCs w:val="28"/>
          <w:lang w:eastAsia="pl-PL"/>
        </w:rPr>
      </w:pPr>
    </w:p>
    <w:p w:rsidR="00914EF1" w:rsidRDefault="00914EF1"/>
    <w:sectPr w:rsidR="00914EF1" w:rsidSect="00EF1412">
      <w:type w:val="continuous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trixScript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udy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ist521BT-Light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umanist521BT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udy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al-NewswithComm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1641B"/>
    <w:multiLevelType w:val="hybridMultilevel"/>
    <w:tmpl w:val="6C6A9A3C"/>
    <w:lvl w:ilvl="0" w:tplc="3050FD0C">
      <w:start w:val="1"/>
      <w:numFmt w:val="decimal"/>
      <w:lvlText w:val="%1."/>
      <w:lvlJc w:val="left"/>
      <w:pPr>
        <w:tabs>
          <w:tab w:val="num" w:pos="380"/>
        </w:tabs>
        <w:ind w:left="20" w:hanging="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1D6078D"/>
    <w:multiLevelType w:val="hybridMultilevel"/>
    <w:tmpl w:val="DD12B522"/>
    <w:lvl w:ilvl="0" w:tplc="BF92B61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812401"/>
    <w:rsid w:val="00812401"/>
    <w:rsid w:val="00914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812401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1240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2401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1</cp:revision>
  <dcterms:created xsi:type="dcterms:W3CDTF">2018-02-01T17:56:00Z</dcterms:created>
  <dcterms:modified xsi:type="dcterms:W3CDTF">2018-02-01T17:56:00Z</dcterms:modified>
</cp:coreProperties>
</file>