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97" w:rsidRDefault="00A35497" w:rsidP="00995B05">
      <w:pPr>
        <w:jc w:val="center"/>
        <w:rPr>
          <w:rFonts w:ascii="Bookman Old Style" w:hAnsi="Bookman Old Style"/>
          <w:b/>
          <w:sz w:val="30"/>
          <w:szCs w:val="28"/>
        </w:rPr>
      </w:pPr>
      <w:r>
        <w:rPr>
          <w:rFonts w:ascii="Bookman Old Style" w:hAnsi="Bookman Old Style"/>
          <w:b/>
          <w:sz w:val="30"/>
          <w:szCs w:val="28"/>
        </w:rPr>
        <w:t>Notre Dame de la Roya</w:t>
      </w:r>
    </w:p>
    <w:p w:rsidR="00995B05" w:rsidRPr="008D39C0" w:rsidRDefault="001E0DCF" w:rsidP="00995B05">
      <w:pPr>
        <w:jc w:val="center"/>
        <w:rPr>
          <w:rFonts w:ascii="Bookman Old Style" w:hAnsi="Bookman Old Style"/>
          <w:b/>
          <w:sz w:val="30"/>
          <w:szCs w:val="28"/>
        </w:rPr>
      </w:pPr>
      <w:r>
        <w:rPr>
          <w:rFonts w:ascii="Bookman Old Style" w:hAnsi="Bookman Old Style"/>
          <w:b/>
          <w:sz w:val="30"/>
          <w:szCs w:val="28"/>
        </w:rPr>
        <w:t>8</w:t>
      </w:r>
      <w:r w:rsidR="00995B05" w:rsidRPr="008D39C0">
        <w:rPr>
          <w:rFonts w:ascii="Bookman Old Style" w:hAnsi="Bookman Old Style"/>
          <w:b/>
          <w:sz w:val="30"/>
          <w:szCs w:val="28"/>
        </w:rPr>
        <w:t>° dimanche ordinaire C</w:t>
      </w:r>
    </w:p>
    <w:p w:rsidR="00C6453B" w:rsidRPr="008D39C0" w:rsidRDefault="00C6453B" w:rsidP="00995B05">
      <w:pPr>
        <w:jc w:val="both"/>
        <w:rPr>
          <w:rFonts w:ascii="Bookman Old Style" w:hAnsi="Bookman Old Style"/>
          <w:b/>
          <w:sz w:val="30"/>
          <w:szCs w:val="28"/>
        </w:rPr>
      </w:pPr>
    </w:p>
    <w:p w:rsidR="00995B05" w:rsidRPr="00C4682D" w:rsidRDefault="005E2CBD" w:rsidP="00C6453B">
      <w:pPr>
        <w:jc w:val="both"/>
        <w:rPr>
          <w:rFonts w:ascii="Bookman Old Style" w:hAnsi="Bookman Old Style"/>
          <w:b/>
          <w:sz w:val="30"/>
          <w:szCs w:val="28"/>
        </w:rPr>
      </w:pPr>
      <w:r>
        <w:rPr>
          <w:rFonts w:ascii="Bookman Old Style" w:hAnsi="Bookman Old Style"/>
          <w:b/>
          <w:sz w:val="30"/>
          <w:szCs w:val="28"/>
        </w:rPr>
        <w:t>Messe du peuple de Dieu</w:t>
      </w:r>
    </w:p>
    <w:p w:rsidR="000F56EE" w:rsidRPr="00C4682D" w:rsidRDefault="000F56EE" w:rsidP="000F56EE">
      <w:pPr>
        <w:rPr>
          <w:rFonts w:ascii="Bookman Old Style" w:hAnsi="Bookman Old Style"/>
          <w:sz w:val="30"/>
          <w:szCs w:val="28"/>
        </w:rPr>
      </w:pPr>
      <w:r w:rsidRPr="00C4682D">
        <w:rPr>
          <w:rFonts w:ascii="Bookman Old Style" w:hAnsi="Bookman Old Style"/>
          <w:b/>
          <w:sz w:val="30"/>
          <w:szCs w:val="28"/>
          <w:u w:val="single"/>
        </w:rPr>
        <w:t>Chant d’entrée :</w:t>
      </w:r>
      <w:r w:rsidRPr="00C4682D">
        <w:rPr>
          <w:rFonts w:ascii="Bookman Old Style" w:hAnsi="Bookman Old Style"/>
          <w:sz w:val="30"/>
          <w:szCs w:val="28"/>
          <w:u w:val="single"/>
        </w:rPr>
        <w:t xml:space="preserve"> </w:t>
      </w:r>
    </w:p>
    <w:p w:rsidR="00995B05" w:rsidRPr="00C4682D" w:rsidRDefault="00995B05" w:rsidP="000F56EE">
      <w:pPr>
        <w:jc w:val="both"/>
        <w:rPr>
          <w:bCs/>
          <w:i/>
          <w:sz w:val="30"/>
          <w:szCs w:val="28"/>
        </w:rPr>
      </w:pPr>
    </w:p>
    <w:p w:rsidR="00572E11" w:rsidRPr="00001EF4" w:rsidRDefault="00995B05" w:rsidP="001A5EE7">
      <w:pPr>
        <w:jc w:val="both"/>
        <w:rPr>
          <w:rFonts w:ascii="Bookman Old Style" w:hAnsi="Bookman Old Style"/>
          <w:sz w:val="28"/>
          <w:szCs w:val="28"/>
        </w:rPr>
      </w:pPr>
      <w:r w:rsidRPr="00C4682D">
        <w:rPr>
          <w:rFonts w:ascii="Bookman Old Style" w:hAnsi="Bookman Old Style"/>
          <w:b/>
          <w:sz w:val="30"/>
          <w:szCs w:val="28"/>
          <w:u w:val="single"/>
        </w:rPr>
        <w:t>Accueil</w:t>
      </w:r>
      <w:r w:rsidRPr="00C4682D">
        <w:rPr>
          <w:rFonts w:ascii="Bookman Old Style" w:hAnsi="Bookman Old Style"/>
          <w:b/>
          <w:sz w:val="30"/>
          <w:szCs w:val="28"/>
        </w:rPr>
        <w:t> :</w:t>
      </w:r>
      <w:r w:rsidR="009C25B9" w:rsidRPr="00C4682D">
        <w:rPr>
          <w:rFonts w:ascii="Bookman Old Style" w:hAnsi="Bookman Old Style"/>
          <w:b/>
          <w:sz w:val="30"/>
          <w:szCs w:val="28"/>
        </w:rPr>
        <w:t xml:space="preserve"> </w:t>
      </w:r>
      <w:r w:rsidR="00572E11" w:rsidRPr="00001EF4">
        <w:rPr>
          <w:rFonts w:ascii="Bookman Old Style" w:hAnsi="Bookman Old Style"/>
          <w:sz w:val="28"/>
          <w:szCs w:val="28"/>
        </w:rPr>
        <w:t xml:space="preserve">Frères et </w:t>
      </w:r>
      <w:r w:rsidR="001A5EE7" w:rsidRPr="00001EF4">
        <w:rPr>
          <w:rFonts w:ascii="Bookman Old Style" w:hAnsi="Bookman Old Style"/>
          <w:sz w:val="28"/>
          <w:szCs w:val="28"/>
        </w:rPr>
        <w:t>sœurs</w:t>
      </w:r>
      <w:r w:rsidR="00572E11" w:rsidRPr="00001EF4">
        <w:rPr>
          <w:rFonts w:ascii="Bookman Old Style" w:hAnsi="Bookman Old Style"/>
          <w:sz w:val="28"/>
          <w:szCs w:val="28"/>
        </w:rPr>
        <w:t>,</w:t>
      </w:r>
      <w:r w:rsidR="001A5EE7">
        <w:rPr>
          <w:rFonts w:ascii="Bookman Old Style" w:hAnsi="Bookman Old Style"/>
          <w:sz w:val="28"/>
          <w:szCs w:val="28"/>
        </w:rPr>
        <w:t xml:space="preserve"> </w:t>
      </w:r>
      <w:r w:rsidR="00572E11" w:rsidRPr="00001EF4">
        <w:rPr>
          <w:rFonts w:ascii="Bookman Old Style" w:hAnsi="Bookman Old Style"/>
          <w:sz w:val="28"/>
          <w:szCs w:val="28"/>
        </w:rPr>
        <w:t>Une fois encore nous voici rassemblés</w:t>
      </w:r>
      <w:r w:rsidR="001A5EE7">
        <w:rPr>
          <w:rFonts w:ascii="Bookman Old Style" w:hAnsi="Bookman Old Style"/>
          <w:sz w:val="28"/>
          <w:szCs w:val="28"/>
        </w:rPr>
        <w:t xml:space="preserve"> </w:t>
      </w:r>
      <w:r w:rsidR="00572E11" w:rsidRPr="00001EF4">
        <w:rPr>
          <w:rFonts w:ascii="Bookman Old Style" w:hAnsi="Bookman Old Style"/>
          <w:sz w:val="28"/>
          <w:szCs w:val="28"/>
        </w:rPr>
        <w:t>autour de la table du Seigneur.</w:t>
      </w:r>
      <w:r w:rsidR="001A5EE7">
        <w:rPr>
          <w:rFonts w:ascii="Bookman Old Style" w:hAnsi="Bookman Old Style"/>
          <w:sz w:val="28"/>
          <w:szCs w:val="28"/>
        </w:rPr>
        <w:t xml:space="preserve"> </w:t>
      </w:r>
      <w:r w:rsidR="00572E11" w:rsidRPr="00001EF4">
        <w:rPr>
          <w:rFonts w:ascii="Bookman Old Style" w:hAnsi="Bookman Old Style"/>
          <w:sz w:val="28"/>
          <w:szCs w:val="28"/>
        </w:rPr>
        <w:t>Accueillons-nous en frères</w:t>
      </w:r>
      <w:r w:rsidR="001A5EE7">
        <w:rPr>
          <w:rFonts w:ascii="Bookman Old Style" w:hAnsi="Bookman Old Style"/>
          <w:sz w:val="28"/>
          <w:szCs w:val="28"/>
        </w:rPr>
        <w:t xml:space="preserve"> </w:t>
      </w:r>
      <w:r w:rsidR="00572E11" w:rsidRPr="00001EF4">
        <w:rPr>
          <w:rFonts w:ascii="Bookman Old Style" w:hAnsi="Bookman Old Style"/>
          <w:sz w:val="28"/>
          <w:szCs w:val="28"/>
        </w:rPr>
        <w:t>sous le regard d'un même Père,</w:t>
      </w:r>
      <w:r w:rsidR="001A5EE7">
        <w:rPr>
          <w:rFonts w:ascii="Bookman Old Style" w:hAnsi="Bookman Old Style"/>
          <w:sz w:val="28"/>
          <w:szCs w:val="28"/>
        </w:rPr>
        <w:t xml:space="preserve"> </w:t>
      </w:r>
      <w:r w:rsidR="00572E11" w:rsidRPr="00001EF4">
        <w:rPr>
          <w:rFonts w:ascii="Bookman Old Style" w:hAnsi="Bookman Old Style"/>
          <w:sz w:val="28"/>
          <w:szCs w:val="28"/>
        </w:rPr>
        <w:t>le Dieu de miséricorde,</w:t>
      </w:r>
      <w:r w:rsidR="001A5EE7">
        <w:rPr>
          <w:rFonts w:ascii="Bookman Old Style" w:hAnsi="Bookman Old Style"/>
          <w:sz w:val="28"/>
          <w:szCs w:val="28"/>
        </w:rPr>
        <w:t xml:space="preserve"> </w:t>
      </w:r>
      <w:r w:rsidR="00572E11" w:rsidRPr="00001EF4">
        <w:rPr>
          <w:rFonts w:ascii="Bookman Old Style" w:hAnsi="Bookman Old Style"/>
          <w:sz w:val="28"/>
          <w:szCs w:val="28"/>
        </w:rPr>
        <w:t xml:space="preserve">qui, seul, peut changer notre </w:t>
      </w:r>
      <w:r w:rsidR="001A5EE7" w:rsidRPr="00001EF4">
        <w:rPr>
          <w:rFonts w:ascii="Bookman Old Style" w:hAnsi="Bookman Old Style"/>
          <w:sz w:val="28"/>
          <w:szCs w:val="28"/>
        </w:rPr>
        <w:t>cœur</w:t>
      </w:r>
      <w:r w:rsidR="001A5EE7">
        <w:rPr>
          <w:rFonts w:ascii="Bookman Old Style" w:hAnsi="Bookman Old Style"/>
          <w:sz w:val="28"/>
          <w:szCs w:val="28"/>
        </w:rPr>
        <w:t xml:space="preserve"> </w:t>
      </w:r>
      <w:r w:rsidR="00572E11" w:rsidRPr="00001EF4">
        <w:rPr>
          <w:rFonts w:ascii="Bookman Old Style" w:hAnsi="Bookman Old Style"/>
          <w:sz w:val="28"/>
          <w:szCs w:val="28"/>
        </w:rPr>
        <w:t>et renouveler notre regard.</w:t>
      </w:r>
      <w:r w:rsidR="001A5EE7">
        <w:rPr>
          <w:rFonts w:ascii="Bookman Old Style" w:hAnsi="Bookman Old Style"/>
          <w:sz w:val="28"/>
          <w:szCs w:val="28"/>
        </w:rPr>
        <w:t xml:space="preserve"> </w:t>
      </w:r>
    </w:p>
    <w:p w:rsidR="00995B05" w:rsidRPr="00C4682D" w:rsidRDefault="00995B05" w:rsidP="00995B05">
      <w:pPr>
        <w:jc w:val="both"/>
        <w:rPr>
          <w:rFonts w:ascii="Bookman Old Style" w:hAnsi="Bookman Old Style"/>
          <w:sz w:val="30"/>
          <w:szCs w:val="28"/>
        </w:rPr>
      </w:pPr>
    </w:p>
    <w:p w:rsidR="001A5EE7" w:rsidRDefault="00995B05" w:rsidP="00001EF4">
      <w:pPr>
        <w:rPr>
          <w:rFonts w:ascii="Bookman Old Style" w:hAnsi="Bookman Old Style"/>
          <w:sz w:val="30"/>
          <w:szCs w:val="28"/>
        </w:rPr>
      </w:pPr>
      <w:r w:rsidRPr="00C4682D">
        <w:rPr>
          <w:rFonts w:ascii="Bookman Old Style" w:hAnsi="Bookman Old Style"/>
          <w:b/>
          <w:bCs/>
          <w:sz w:val="30"/>
          <w:szCs w:val="28"/>
          <w:u w:val="single"/>
        </w:rPr>
        <w:t>Prière pénitentielle</w:t>
      </w:r>
      <w:r w:rsidRPr="00C4682D">
        <w:rPr>
          <w:rFonts w:ascii="Bookman Old Style" w:hAnsi="Bookman Old Style"/>
          <w:sz w:val="30"/>
          <w:szCs w:val="28"/>
        </w:rPr>
        <w:t> </w:t>
      </w:r>
      <w:r w:rsidRPr="00C4682D">
        <w:rPr>
          <w:rFonts w:ascii="Bookman Old Style" w:hAnsi="Bookman Old Style"/>
          <w:b/>
          <w:sz w:val="30"/>
          <w:szCs w:val="28"/>
        </w:rPr>
        <w:t>:</w:t>
      </w:r>
      <w:r w:rsidRPr="00C4682D">
        <w:rPr>
          <w:rFonts w:ascii="Bookman Old Style" w:hAnsi="Bookman Old Style"/>
          <w:sz w:val="30"/>
          <w:szCs w:val="28"/>
        </w:rPr>
        <w:t xml:space="preserve"> </w:t>
      </w:r>
    </w:p>
    <w:p w:rsidR="00001EF4" w:rsidRDefault="001A5EE7" w:rsidP="00001EF4">
      <w:pPr>
        <w:rPr>
          <w:rFonts w:ascii="Bookman Old Style" w:hAnsi="Bookman Old Style"/>
          <w:i/>
          <w:sz w:val="28"/>
          <w:szCs w:val="28"/>
        </w:rPr>
      </w:pPr>
      <w:r w:rsidRPr="00044187">
        <w:rPr>
          <w:rFonts w:ascii="Bookman Old Style" w:hAnsi="Bookman Old Style" w:cs="Humanist521BT-LightItalic"/>
          <w:b/>
          <w:i/>
          <w:sz w:val="28"/>
          <w:szCs w:val="28"/>
        </w:rPr>
        <w:t>Prêtre :</w:t>
      </w:r>
      <w:r w:rsidRPr="00044187">
        <w:rPr>
          <w:rFonts w:ascii="Bookman Old Style" w:hAnsi="Bookman Old Style"/>
          <w:iCs/>
          <w:color w:val="000000"/>
          <w:sz w:val="28"/>
          <w:szCs w:val="28"/>
        </w:rPr>
        <w:t xml:space="preserve"> </w:t>
      </w:r>
      <w:r w:rsidR="00001EF4" w:rsidRPr="00001EF4">
        <w:rPr>
          <w:rFonts w:ascii="Bookman Old Style" w:hAnsi="Bookman Old Style"/>
          <w:sz w:val="28"/>
          <w:szCs w:val="28"/>
        </w:rPr>
        <w:t>Dieu ne cesse de nous libérer.</w:t>
      </w:r>
      <w:r w:rsidR="00001EF4">
        <w:rPr>
          <w:rFonts w:ascii="Bookman Old Style" w:hAnsi="Bookman Old Style"/>
          <w:sz w:val="28"/>
          <w:szCs w:val="28"/>
        </w:rPr>
        <w:t xml:space="preserve"> </w:t>
      </w:r>
      <w:r w:rsidR="00001EF4" w:rsidRPr="00001EF4">
        <w:rPr>
          <w:rFonts w:ascii="Bookman Old Style" w:hAnsi="Bookman Old Style"/>
          <w:sz w:val="28"/>
          <w:szCs w:val="28"/>
        </w:rPr>
        <w:t>Qu'il prononce sur nous les paroles de pardon.</w:t>
      </w:r>
      <w:r w:rsidR="00001EF4" w:rsidRPr="00044187">
        <w:rPr>
          <w:rFonts w:ascii="Bookman Old Style" w:hAnsi="Bookman Old Style"/>
          <w:i/>
          <w:sz w:val="28"/>
          <w:szCs w:val="28"/>
        </w:rPr>
        <w:t xml:space="preserve"> (brève pause en silence)</w:t>
      </w:r>
    </w:p>
    <w:p w:rsidR="001A5EE7" w:rsidRDefault="00001EF4" w:rsidP="001A5EE7">
      <w:pPr>
        <w:numPr>
          <w:ilvl w:val="0"/>
          <w:numId w:val="3"/>
        </w:numPr>
        <w:jc w:val="both"/>
        <w:rPr>
          <w:rFonts w:ascii="Bookman Old Style" w:hAnsi="Bookman Old Style"/>
          <w:sz w:val="28"/>
          <w:szCs w:val="28"/>
        </w:rPr>
      </w:pPr>
      <w:r w:rsidRPr="00044187">
        <w:rPr>
          <w:rFonts w:ascii="Bookman Old Style" w:hAnsi="Bookman Old Style" w:cs="Humanist521BT-LightItalic"/>
          <w:b/>
          <w:i/>
          <w:sz w:val="28"/>
          <w:szCs w:val="28"/>
        </w:rPr>
        <w:t>Prêtre :</w:t>
      </w:r>
      <w:r w:rsidRPr="00044187">
        <w:rPr>
          <w:rFonts w:ascii="Bookman Old Style" w:hAnsi="Bookman Old Style"/>
          <w:iCs/>
          <w:color w:val="000000"/>
          <w:sz w:val="28"/>
          <w:szCs w:val="28"/>
        </w:rPr>
        <w:t xml:space="preserve"> </w:t>
      </w:r>
      <w:r w:rsidR="001A5EE7" w:rsidRPr="00001EF4">
        <w:rPr>
          <w:rFonts w:ascii="Bookman Old Style" w:hAnsi="Bookman Old Style"/>
          <w:sz w:val="28"/>
          <w:szCs w:val="28"/>
        </w:rPr>
        <w:t>Seigneur Jésus, envoyé du Père,</w:t>
      </w:r>
      <w:r w:rsidR="001A5EE7">
        <w:rPr>
          <w:rFonts w:ascii="Bookman Old Style" w:hAnsi="Bookman Old Style"/>
          <w:sz w:val="28"/>
          <w:szCs w:val="28"/>
        </w:rPr>
        <w:t xml:space="preserve"> </w:t>
      </w:r>
      <w:r w:rsidR="001A5EE7" w:rsidRPr="00001EF4">
        <w:rPr>
          <w:rFonts w:ascii="Bookman Old Style" w:hAnsi="Bookman Old Style"/>
          <w:sz w:val="28"/>
          <w:szCs w:val="28"/>
        </w:rPr>
        <w:t>pour nous dire l'amour de Dieu</w:t>
      </w:r>
      <w:r w:rsidR="001A5EE7">
        <w:rPr>
          <w:rFonts w:ascii="Bookman Old Style" w:hAnsi="Bookman Old Style"/>
          <w:sz w:val="28"/>
          <w:szCs w:val="28"/>
        </w:rPr>
        <w:t xml:space="preserve"> </w:t>
      </w:r>
    </w:p>
    <w:p w:rsidR="00001EF4" w:rsidRPr="00044187" w:rsidRDefault="00001EF4" w:rsidP="00001EF4">
      <w:pPr>
        <w:jc w:val="both"/>
        <w:rPr>
          <w:rFonts w:ascii="Bookman Old Style" w:hAnsi="Bookman Old Style" w:cs="Arial"/>
          <w:b/>
          <w:bCs/>
          <w:i/>
          <w:iCs/>
          <w:sz w:val="28"/>
          <w:szCs w:val="28"/>
        </w:rPr>
      </w:pPr>
      <w:r w:rsidRPr="00044187">
        <w:rPr>
          <w:rFonts w:ascii="Bookman Old Style" w:hAnsi="Bookman Old Style"/>
          <w:b/>
          <w:i/>
          <w:sz w:val="28"/>
          <w:szCs w:val="28"/>
        </w:rPr>
        <w:t>Animateur chante :</w:t>
      </w:r>
      <w:r w:rsidRPr="00044187">
        <w:rPr>
          <w:rFonts w:ascii="Bookman Old Style" w:hAnsi="Bookman Old Style"/>
          <w:sz w:val="28"/>
          <w:szCs w:val="28"/>
        </w:rPr>
        <w:t xml:space="preserve"> </w:t>
      </w:r>
      <w:r w:rsidRPr="00044187">
        <w:rPr>
          <w:rFonts w:ascii="Bookman Old Style" w:hAnsi="Bookman Old Style" w:cs="Arial"/>
          <w:b/>
          <w:bCs/>
          <w:i/>
          <w:iCs/>
          <w:sz w:val="28"/>
          <w:szCs w:val="28"/>
        </w:rPr>
        <w:t xml:space="preserve">— Kyrie </w:t>
      </w:r>
      <w:proofErr w:type="spellStart"/>
      <w:r w:rsidRPr="00044187">
        <w:rPr>
          <w:rFonts w:ascii="Bookman Old Style" w:hAnsi="Bookman Old Style" w:cs="Arial"/>
          <w:b/>
          <w:bCs/>
          <w:i/>
          <w:iCs/>
          <w:sz w:val="28"/>
          <w:szCs w:val="28"/>
        </w:rPr>
        <w:t>eleison</w:t>
      </w:r>
      <w:proofErr w:type="spellEnd"/>
      <w:r w:rsidRPr="00044187">
        <w:rPr>
          <w:rFonts w:ascii="Bookman Old Style" w:hAnsi="Bookman Old Style" w:cs="Arial"/>
          <w:b/>
          <w:bCs/>
          <w:i/>
          <w:iCs/>
          <w:sz w:val="28"/>
          <w:szCs w:val="28"/>
        </w:rPr>
        <w:t>.</w:t>
      </w:r>
    </w:p>
    <w:p w:rsidR="001A5EE7" w:rsidRPr="00001EF4" w:rsidRDefault="00001EF4" w:rsidP="001A5EE7">
      <w:pPr>
        <w:numPr>
          <w:ilvl w:val="0"/>
          <w:numId w:val="3"/>
        </w:numPr>
        <w:jc w:val="both"/>
        <w:rPr>
          <w:rFonts w:ascii="Bookman Old Style" w:hAnsi="Bookman Old Style"/>
          <w:sz w:val="28"/>
          <w:szCs w:val="28"/>
        </w:rPr>
      </w:pPr>
      <w:r w:rsidRPr="00044187">
        <w:rPr>
          <w:rFonts w:ascii="Bookman Old Style" w:hAnsi="Bookman Old Style" w:cs="Humanist521BT-LightItalic"/>
          <w:b/>
          <w:i/>
          <w:sz w:val="28"/>
          <w:szCs w:val="28"/>
        </w:rPr>
        <w:t>Prêtre :</w:t>
      </w:r>
      <w:r w:rsidRPr="00044187">
        <w:rPr>
          <w:rFonts w:ascii="Bookman Old Style" w:hAnsi="Bookman Old Style"/>
          <w:iCs/>
          <w:color w:val="000000"/>
          <w:sz w:val="28"/>
          <w:szCs w:val="28"/>
        </w:rPr>
        <w:t xml:space="preserve"> </w:t>
      </w:r>
      <w:r w:rsidR="001A5EE7" w:rsidRPr="00001EF4">
        <w:rPr>
          <w:rFonts w:ascii="Bookman Old Style" w:hAnsi="Bookman Old Style"/>
          <w:sz w:val="28"/>
          <w:szCs w:val="28"/>
        </w:rPr>
        <w:t>Christ, venu dans notre monde,</w:t>
      </w:r>
      <w:r w:rsidR="001A5EE7">
        <w:rPr>
          <w:rFonts w:ascii="Bookman Old Style" w:hAnsi="Bookman Old Style"/>
          <w:sz w:val="28"/>
          <w:szCs w:val="28"/>
        </w:rPr>
        <w:t xml:space="preserve"> </w:t>
      </w:r>
      <w:r w:rsidR="001A5EE7" w:rsidRPr="00001EF4">
        <w:rPr>
          <w:rFonts w:ascii="Bookman Old Style" w:hAnsi="Bookman Old Style"/>
          <w:sz w:val="28"/>
          <w:szCs w:val="28"/>
        </w:rPr>
        <w:t>pour annoncer le pardon de Dieu</w:t>
      </w:r>
    </w:p>
    <w:p w:rsidR="00001EF4" w:rsidRPr="00044187" w:rsidRDefault="00001EF4" w:rsidP="00001EF4">
      <w:pPr>
        <w:jc w:val="both"/>
        <w:rPr>
          <w:rFonts w:ascii="Bookman Old Style" w:hAnsi="Bookman Old Style" w:cs="Arial"/>
          <w:b/>
          <w:bCs/>
          <w:i/>
          <w:iCs/>
          <w:sz w:val="28"/>
          <w:szCs w:val="28"/>
        </w:rPr>
      </w:pPr>
      <w:r w:rsidRPr="00044187">
        <w:rPr>
          <w:rFonts w:ascii="Bookman Old Style" w:hAnsi="Bookman Old Style"/>
          <w:b/>
          <w:i/>
          <w:sz w:val="28"/>
          <w:szCs w:val="28"/>
        </w:rPr>
        <w:t>Animateur chante :</w:t>
      </w:r>
      <w:r w:rsidRPr="00044187">
        <w:rPr>
          <w:rFonts w:ascii="Bookman Old Style" w:hAnsi="Bookman Old Style"/>
          <w:sz w:val="28"/>
          <w:szCs w:val="28"/>
        </w:rPr>
        <w:t xml:space="preserve"> </w:t>
      </w:r>
      <w:r w:rsidRPr="00044187">
        <w:rPr>
          <w:rFonts w:ascii="Bookman Old Style" w:hAnsi="Bookman Old Style" w:cs="Arial"/>
          <w:b/>
          <w:bCs/>
          <w:i/>
          <w:iCs/>
          <w:sz w:val="28"/>
          <w:szCs w:val="28"/>
        </w:rPr>
        <w:t>—</w:t>
      </w:r>
      <w:r w:rsidRPr="00044187">
        <w:rPr>
          <w:rFonts w:ascii="Bookman Old Style" w:hAnsi="Bookman Old Style"/>
          <w:b/>
          <w:i/>
          <w:sz w:val="28"/>
          <w:szCs w:val="28"/>
        </w:rPr>
        <w:t xml:space="preserve"> </w:t>
      </w:r>
      <w:proofErr w:type="spellStart"/>
      <w:r w:rsidRPr="00044187">
        <w:rPr>
          <w:rFonts w:ascii="Bookman Old Style" w:hAnsi="Bookman Old Style"/>
          <w:b/>
          <w:i/>
          <w:sz w:val="28"/>
          <w:szCs w:val="28"/>
        </w:rPr>
        <w:t>Christ</w:t>
      </w:r>
      <w:r w:rsidRPr="00044187">
        <w:rPr>
          <w:rFonts w:ascii="Bookman Old Style" w:hAnsi="Bookman Old Style" w:cs="Arial"/>
          <w:b/>
          <w:bCs/>
          <w:i/>
          <w:iCs/>
          <w:sz w:val="28"/>
          <w:szCs w:val="28"/>
        </w:rPr>
        <w:t>e</w:t>
      </w:r>
      <w:proofErr w:type="spellEnd"/>
      <w:r w:rsidRPr="00044187">
        <w:rPr>
          <w:rFonts w:ascii="Bookman Old Style" w:hAnsi="Bookman Old Style" w:cs="Arial"/>
          <w:b/>
          <w:bCs/>
          <w:i/>
          <w:iCs/>
          <w:sz w:val="28"/>
          <w:szCs w:val="28"/>
        </w:rPr>
        <w:t xml:space="preserve"> </w:t>
      </w:r>
      <w:proofErr w:type="spellStart"/>
      <w:r w:rsidRPr="00044187">
        <w:rPr>
          <w:rFonts w:ascii="Bookman Old Style" w:hAnsi="Bookman Old Style" w:cs="Arial"/>
          <w:b/>
          <w:bCs/>
          <w:i/>
          <w:iCs/>
          <w:sz w:val="28"/>
          <w:szCs w:val="28"/>
        </w:rPr>
        <w:t>eleison</w:t>
      </w:r>
      <w:proofErr w:type="spellEnd"/>
      <w:r w:rsidRPr="00044187">
        <w:rPr>
          <w:rFonts w:ascii="Bookman Old Style" w:hAnsi="Bookman Old Style" w:cs="Arial"/>
          <w:b/>
          <w:bCs/>
          <w:i/>
          <w:iCs/>
          <w:sz w:val="28"/>
          <w:szCs w:val="28"/>
        </w:rPr>
        <w:t>.</w:t>
      </w:r>
    </w:p>
    <w:p w:rsidR="001A5EE7" w:rsidRPr="00001EF4" w:rsidRDefault="00001EF4" w:rsidP="001A5EE7">
      <w:pPr>
        <w:numPr>
          <w:ilvl w:val="0"/>
          <w:numId w:val="3"/>
        </w:numPr>
        <w:jc w:val="both"/>
        <w:rPr>
          <w:rFonts w:ascii="Bookman Old Style" w:hAnsi="Bookman Old Style"/>
          <w:sz w:val="28"/>
          <w:szCs w:val="28"/>
        </w:rPr>
      </w:pPr>
      <w:r w:rsidRPr="00044187">
        <w:rPr>
          <w:rFonts w:ascii="Bookman Old Style" w:hAnsi="Bookman Old Style" w:cs="Humanist521BT-LightItalic"/>
          <w:b/>
          <w:i/>
          <w:sz w:val="28"/>
          <w:szCs w:val="28"/>
        </w:rPr>
        <w:t>Prêtre :</w:t>
      </w:r>
      <w:r w:rsidRPr="00044187">
        <w:rPr>
          <w:rFonts w:ascii="Bookman Old Style" w:hAnsi="Bookman Old Style"/>
          <w:iCs/>
          <w:color w:val="000000"/>
          <w:sz w:val="28"/>
          <w:szCs w:val="28"/>
        </w:rPr>
        <w:t xml:space="preserve"> </w:t>
      </w:r>
      <w:r w:rsidR="001A5EE7" w:rsidRPr="00001EF4">
        <w:rPr>
          <w:rFonts w:ascii="Bookman Old Style" w:hAnsi="Bookman Old Style"/>
          <w:sz w:val="28"/>
          <w:szCs w:val="28"/>
        </w:rPr>
        <w:t>Seigneur, ressuscité d'entre les morts</w:t>
      </w:r>
      <w:r w:rsidR="001A5EE7">
        <w:rPr>
          <w:rFonts w:ascii="Bookman Old Style" w:hAnsi="Bookman Old Style"/>
          <w:sz w:val="28"/>
          <w:szCs w:val="28"/>
        </w:rPr>
        <w:t xml:space="preserve"> </w:t>
      </w:r>
      <w:r w:rsidR="001A5EE7" w:rsidRPr="00001EF4">
        <w:rPr>
          <w:rFonts w:ascii="Bookman Old Style" w:hAnsi="Bookman Old Style"/>
          <w:sz w:val="28"/>
          <w:szCs w:val="28"/>
        </w:rPr>
        <w:t>pour nous donner la vie de Dieu,</w:t>
      </w:r>
    </w:p>
    <w:p w:rsidR="00001EF4" w:rsidRPr="00044187" w:rsidRDefault="00001EF4" w:rsidP="00001EF4">
      <w:pPr>
        <w:jc w:val="both"/>
        <w:rPr>
          <w:rFonts w:ascii="Bookman Old Style" w:hAnsi="Bookman Old Style" w:cs="Arial"/>
          <w:b/>
          <w:bCs/>
          <w:i/>
          <w:iCs/>
          <w:sz w:val="28"/>
          <w:szCs w:val="28"/>
        </w:rPr>
      </w:pPr>
      <w:r w:rsidRPr="00044187">
        <w:rPr>
          <w:rFonts w:ascii="Bookman Old Style" w:hAnsi="Bookman Old Style"/>
          <w:b/>
          <w:i/>
          <w:sz w:val="28"/>
          <w:szCs w:val="28"/>
        </w:rPr>
        <w:t>Animateur chante :</w:t>
      </w:r>
      <w:r w:rsidRPr="00044187">
        <w:rPr>
          <w:rFonts w:ascii="Bookman Old Style" w:hAnsi="Bookman Old Style"/>
          <w:sz w:val="28"/>
          <w:szCs w:val="28"/>
        </w:rPr>
        <w:t xml:space="preserve"> </w:t>
      </w:r>
      <w:r w:rsidRPr="00044187">
        <w:rPr>
          <w:rFonts w:ascii="Bookman Old Style" w:hAnsi="Bookman Old Style" w:cs="Arial"/>
          <w:b/>
          <w:bCs/>
          <w:i/>
          <w:iCs/>
          <w:sz w:val="28"/>
          <w:szCs w:val="28"/>
        </w:rPr>
        <w:t xml:space="preserve">— Kyrie </w:t>
      </w:r>
      <w:proofErr w:type="spellStart"/>
      <w:r w:rsidRPr="00044187">
        <w:rPr>
          <w:rFonts w:ascii="Bookman Old Style" w:hAnsi="Bookman Old Style" w:cs="Arial"/>
          <w:b/>
          <w:bCs/>
          <w:i/>
          <w:iCs/>
          <w:sz w:val="28"/>
          <w:szCs w:val="28"/>
        </w:rPr>
        <w:t>eleison</w:t>
      </w:r>
      <w:proofErr w:type="spellEnd"/>
      <w:r w:rsidRPr="00044187">
        <w:rPr>
          <w:rFonts w:ascii="Bookman Old Style" w:hAnsi="Bookman Old Style" w:cs="Arial"/>
          <w:b/>
          <w:bCs/>
          <w:i/>
          <w:iCs/>
          <w:sz w:val="28"/>
          <w:szCs w:val="28"/>
        </w:rPr>
        <w:t>.</w:t>
      </w:r>
    </w:p>
    <w:p w:rsidR="00001EF4" w:rsidRPr="00044187" w:rsidRDefault="00001EF4" w:rsidP="00001EF4">
      <w:pPr>
        <w:ind w:firstLine="708"/>
        <w:jc w:val="both"/>
        <w:rPr>
          <w:rFonts w:ascii="Bookman Old Style" w:hAnsi="Bookman Old Style"/>
          <w:sz w:val="28"/>
          <w:szCs w:val="28"/>
        </w:rPr>
      </w:pPr>
      <w:r w:rsidRPr="00044187">
        <w:rPr>
          <w:rFonts w:ascii="Bookman Old Style" w:hAnsi="Bookman Old Style" w:cs="Humanist521BT-LightItalic"/>
          <w:b/>
          <w:i/>
          <w:sz w:val="28"/>
          <w:szCs w:val="28"/>
        </w:rPr>
        <w:t>Prêtre :</w:t>
      </w:r>
      <w:r w:rsidRPr="00044187">
        <w:rPr>
          <w:rFonts w:ascii="Bookman Old Style" w:hAnsi="Bookman Old Style"/>
          <w:iCs/>
          <w:color w:val="000000"/>
          <w:sz w:val="28"/>
          <w:szCs w:val="28"/>
        </w:rPr>
        <w:t xml:space="preserve"> </w:t>
      </w:r>
      <w:r w:rsidRPr="00044187">
        <w:rPr>
          <w:rFonts w:ascii="Bookman Old Style" w:hAnsi="Bookman Old Style"/>
          <w:sz w:val="28"/>
          <w:szCs w:val="28"/>
        </w:rPr>
        <w:t>Que Dieu tout-puissant …</w:t>
      </w:r>
    </w:p>
    <w:p w:rsidR="00C4682D" w:rsidRPr="00C4682D" w:rsidRDefault="00C4682D" w:rsidP="00C4682D">
      <w:pPr>
        <w:autoSpaceDE w:val="0"/>
        <w:autoSpaceDN w:val="0"/>
        <w:adjustRightInd w:val="0"/>
        <w:jc w:val="both"/>
        <w:rPr>
          <w:rFonts w:ascii="Bookman Old Style" w:hAnsi="Bookman Old Style"/>
          <w:b/>
          <w:color w:val="000000"/>
          <w:sz w:val="28"/>
          <w:szCs w:val="28"/>
          <w:u w:val="single"/>
        </w:rPr>
      </w:pPr>
    </w:p>
    <w:p w:rsidR="00C4682D" w:rsidRPr="00C4682D" w:rsidRDefault="00C4682D" w:rsidP="00C4682D">
      <w:pPr>
        <w:numPr>
          <w:ilvl w:val="0"/>
          <w:numId w:val="2"/>
        </w:numPr>
        <w:jc w:val="both"/>
        <w:rPr>
          <w:rFonts w:ascii="Bookman Old Style" w:hAnsi="Bookman Old Style"/>
          <w:b/>
          <w:bCs/>
          <w:sz w:val="28"/>
          <w:szCs w:val="28"/>
        </w:rPr>
      </w:pPr>
      <w:r w:rsidRPr="00C4682D">
        <w:rPr>
          <w:rFonts w:ascii="Bookman Old Style" w:hAnsi="Bookman Old Style"/>
          <w:b/>
          <w:i/>
          <w:sz w:val="28"/>
          <w:szCs w:val="28"/>
        </w:rPr>
        <w:t>Animateur chante :</w:t>
      </w:r>
      <w:r w:rsidRPr="00C4682D">
        <w:rPr>
          <w:rFonts w:ascii="Bookman Old Style" w:hAnsi="Bookman Old Style"/>
          <w:sz w:val="28"/>
          <w:szCs w:val="28"/>
        </w:rPr>
        <w:t xml:space="preserve">  Gloria…</w:t>
      </w:r>
    </w:p>
    <w:p w:rsidR="00995B05" w:rsidRPr="00C4682D" w:rsidRDefault="00995B05" w:rsidP="00995B05">
      <w:pPr>
        <w:jc w:val="both"/>
        <w:rPr>
          <w:rFonts w:ascii="Bookman Old Style" w:hAnsi="Bookman Old Style"/>
          <w:b/>
          <w:sz w:val="30"/>
          <w:szCs w:val="28"/>
        </w:rPr>
      </w:pPr>
    </w:p>
    <w:p w:rsidR="00DF7F8A" w:rsidRDefault="00C4682D" w:rsidP="00EF46D0">
      <w:pPr>
        <w:tabs>
          <w:tab w:val="left" w:pos="720"/>
        </w:tabs>
        <w:jc w:val="both"/>
        <w:rPr>
          <w:rFonts w:ascii="Bookman Old Style" w:hAnsi="Bookman Old Style"/>
          <w:b/>
          <w:sz w:val="30"/>
          <w:szCs w:val="28"/>
        </w:rPr>
      </w:pPr>
      <w:r w:rsidRPr="00C4682D">
        <w:rPr>
          <w:rFonts w:ascii="Bookman Old Style" w:hAnsi="Bookman Old Style"/>
          <w:b/>
          <w:sz w:val="30"/>
          <w:szCs w:val="28"/>
          <w:u w:val="single"/>
        </w:rPr>
        <w:t>Psaume</w:t>
      </w:r>
      <w:r w:rsidRPr="00C4682D">
        <w:rPr>
          <w:rFonts w:ascii="Bookman Old Style" w:hAnsi="Bookman Old Style"/>
          <w:b/>
          <w:sz w:val="30"/>
          <w:szCs w:val="28"/>
        </w:rPr>
        <w:t xml:space="preserve"> </w:t>
      </w:r>
      <w:r w:rsidR="00DF7F8A">
        <w:rPr>
          <w:rFonts w:ascii="Bookman Old Style" w:hAnsi="Bookman Old Style"/>
          <w:b/>
          <w:sz w:val="30"/>
          <w:szCs w:val="28"/>
        </w:rPr>
        <w:t>91</w:t>
      </w:r>
      <w:r w:rsidR="00EF46D0">
        <w:rPr>
          <w:rFonts w:ascii="Bookman Old Style" w:hAnsi="Bookman Old Style"/>
          <w:b/>
          <w:sz w:val="30"/>
          <w:szCs w:val="28"/>
        </w:rPr>
        <w:t xml:space="preserve"> </w:t>
      </w:r>
    </w:p>
    <w:p w:rsidR="009A1E24" w:rsidRDefault="00835D3C" w:rsidP="00EF46D0">
      <w:pPr>
        <w:tabs>
          <w:tab w:val="left" w:pos="720"/>
        </w:tabs>
        <w:jc w:val="both"/>
        <w:rPr>
          <w:rFonts w:ascii="Bookman Old Style" w:hAnsi="Bookman Old Style"/>
          <w:b/>
          <w:i/>
        </w:rPr>
      </w:pPr>
      <w:r>
        <w:rPr>
          <w:rFonts w:ascii="Bookman Old Style" w:hAnsi="Bookman Old Style"/>
          <w:b/>
          <w:i/>
          <w:noProof/>
        </w:rPr>
        <w:drawing>
          <wp:inline distT="0" distB="0" distL="0" distR="0">
            <wp:extent cx="6828155" cy="16325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8155" cy="1632585"/>
                    </a:xfrm>
                    <a:prstGeom prst="rect">
                      <a:avLst/>
                    </a:prstGeom>
                    <a:noFill/>
                    <a:ln w="9525">
                      <a:noFill/>
                      <a:miter lim="800000"/>
                      <a:headEnd/>
                      <a:tailEnd/>
                    </a:ln>
                  </pic:spPr>
                </pic:pic>
              </a:graphicData>
            </a:graphic>
          </wp:inline>
        </w:drawing>
      </w:r>
    </w:p>
    <w:p w:rsidR="009A1E24" w:rsidRDefault="00835D3C" w:rsidP="00EF46D0">
      <w:pPr>
        <w:tabs>
          <w:tab w:val="left" w:pos="720"/>
        </w:tabs>
        <w:jc w:val="both"/>
        <w:rPr>
          <w:rFonts w:ascii="Bookman Old Style" w:hAnsi="Bookman Old Style"/>
          <w:b/>
          <w:i/>
        </w:rPr>
      </w:pPr>
      <w:r>
        <w:rPr>
          <w:rFonts w:ascii="Bookman Old Style" w:hAnsi="Bookman Old Style"/>
          <w:b/>
          <w:i/>
          <w:noProof/>
        </w:rPr>
        <w:drawing>
          <wp:inline distT="0" distB="0" distL="0" distR="0">
            <wp:extent cx="6834505" cy="932180"/>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932180"/>
                    </a:xfrm>
                    <a:prstGeom prst="rect">
                      <a:avLst/>
                    </a:prstGeom>
                    <a:noFill/>
                    <a:ln w="9525">
                      <a:noFill/>
                      <a:miter lim="800000"/>
                      <a:headEnd/>
                      <a:tailEnd/>
                    </a:ln>
                  </pic:spPr>
                </pic:pic>
              </a:graphicData>
            </a:graphic>
          </wp:inline>
        </w:drawing>
      </w:r>
    </w:p>
    <w:p w:rsidR="009A1E24" w:rsidRPr="00797774" w:rsidRDefault="00835D3C" w:rsidP="00EF46D0">
      <w:pPr>
        <w:tabs>
          <w:tab w:val="left" w:pos="720"/>
        </w:tabs>
        <w:jc w:val="both"/>
        <w:rPr>
          <w:rFonts w:ascii="Bookman Old Style" w:hAnsi="Bookman Old Style"/>
          <w:b/>
          <w:i/>
        </w:rPr>
      </w:pPr>
      <w:r>
        <w:rPr>
          <w:rFonts w:ascii="Bookman Old Style" w:hAnsi="Bookman Old Style"/>
          <w:b/>
          <w:i/>
          <w:noProof/>
        </w:rPr>
        <w:drawing>
          <wp:inline distT="0" distB="0" distL="0" distR="0">
            <wp:extent cx="6834505" cy="979805"/>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34505" cy="979805"/>
                    </a:xfrm>
                    <a:prstGeom prst="rect">
                      <a:avLst/>
                    </a:prstGeom>
                    <a:noFill/>
                    <a:ln w="9525">
                      <a:noFill/>
                      <a:miter lim="800000"/>
                      <a:headEnd/>
                      <a:tailEnd/>
                    </a:ln>
                  </pic:spPr>
                </pic:pic>
              </a:graphicData>
            </a:graphic>
          </wp:inline>
        </w:drawing>
      </w:r>
    </w:p>
    <w:p w:rsidR="00DF7F8A" w:rsidRDefault="00DF7F8A" w:rsidP="00DF7F8A">
      <w:pPr>
        <w:rPr>
          <w:rFonts w:ascii="Bookman Old Style" w:hAnsi="Bookman Old Style"/>
        </w:rPr>
      </w:pPr>
    </w:p>
    <w:p w:rsidR="007B17B3" w:rsidRDefault="007B17B3" w:rsidP="00DF7F8A">
      <w:pPr>
        <w:rPr>
          <w:rFonts w:ascii="Bookman Old Style" w:hAnsi="Bookman Old Style"/>
          <w:b/>
        </w:rPr>
      </w:pPr>
    </w:p>
    <w:p w:rsidR="007B17B3" w:rsidRDefault="007B17B3" w:rsidP="00DF7F8A">
      <w:pPr>
        <w:rPr>
          <w:rFonts w:ascii="Bookman Old Style" w:hAnsi="Bookman Old Style"/>
          <w:b/>
        </w:rPr>
      </w:pPr>
    </w:p>
    <w:p w:rsidR="007B17B3" w:rsidRDefault="007B17B3" w:rsidP="00DF7F8A">
      <w:pPr>
        <w:rPr>
          <w:rFonts w:ascii="Bookman Old Style" w:hAnsi="Bookman Old Style"/>
          <w:b/>
        </w:rPr>
      </w:pPr>
    </w:p>
    <w:p w:rsidR="007B17B3" w:rsidRDefault="007B17B3" w:rsidP="00DF7F8A">
      <w:pPr>
        <w:rPr>
          <w:rFonts w:ascii="Bookman Old Style" w:hAnsi="Bookman Old Style"/>
          <w:b/>
        </w:rPr>
        <w:sectPr w:rsidR="007B17B3" w:rsidSect="00C4682D">
          <w:pgSz w:w="11906" w:h="16838" w:code="9"/>
          <w:pgMar w:top="567" w:right="567" w:bottom="567" w:left="567" w:header="709" w:footer="709" w:gutter="0"/>
          <w:cols w:space="708"/>
          <w:docGrid w:linePitch="360"/>
        </w:sectPr>
      </w:pPr>
    </w:p>
    <w:p w:rsidR="00DF7F8A" w:rsidRPr="00DF7F8A" w:rsidRDefault="00DF7F8A" w:rsidP="00DF7F8A">
      <w:pPr>
        <w:rPr>
          <w:rFonts w:ascii="Bookman Old Style" w:hAnsi="Bookman Old Style"/>
        </w:rPr>
      </w:pPr>
      <w:r w:rsidRPr="00797774">
        <w:rPr>
          <w:rFonts w:ascii="Bookman Old Style" w:hAnsi="Bookman Old Style"/>
          <w:b/>
        </w:rPr>
        <w:lastRenderedPageBreak/>
        <w:t>1.</w:t>
      </w:r>
      <w:r>
        <w:rPr>
          <w:rFonts w:ascii="Bookman Old Style" w:hAnsi="Bookman Old Style"/>
        </w:rPr>
        <w:t xml:space="preserve"> </w:t>
      </w:r>
      <w:r w:rsidRPr="00DF7F8A">
        <w:rPr>
          <w:rFonts w:ascii="Bookman Old Style" w:hAnsi="Bookman Old Style"/>
        </w:rPr>
        <w:t>Qu’il est bon de rendre grâce au Seigneur,</w:t>
      </w:r>
      <w:r w:rsidRPr="00DF7F8A">
        <w:rPr>
          <w:rFonts w:ascii="Bookman Old Style" w:hAnsi="Bookman Old Style"/>
        </w:rPr>
        <w:br/>
        <w:t>de chanter pour ton nom, Dieu Très-Haut,</w:t>
      </w:r>
      <w:r w:rsidRPr="00DF7F8A">
        <w:rPr>
          <w:rFonts w:ascii="Bookman Old Style" w:hAnsi="Bookman Old Style"/>
        </w:rPr>
        <w:br/>
        <w:t>d’annoncer dès le matin ton amour,</w:t>
      </w:r>
      <w:r w:rsidRPr="00DF7F8A">
        <w:rPr>
          <w:rFonts w:ascii="Bookman Old Style" w:hAnsi="Bookman Old Style"/>
        </w:rPr>
        <w:br/>
        <w:t>ta fidélité, au long des nuits !</w:t>
      </w:r>
    </w:p>
    <w:p w:rsidR="00DF7F8A" w:rsidRPr="00DF7F8A" w:rsidRDefault="00DF7F8A" w:rsidP="00DF7F8A">
      <w:pPr>
        <w:rPr>
          <w:rFonts w:ascii="Bookman Old Style" w:hAnsi="Bookman Old Style"/>
        </w:rPr>
      </w:pPr>
      <w:r w:rsidRPr="00797774">
        <w:rPr>
          <w:rFonts w:ascii="Bookman Old Style" w:hAnsi="Bookman Old Style"/>
          <w:b/>
        </w:rPr>
        <w:lastRenderedPageBreak/>
        <w:t>2.</w:t>
      </w:r>
      <w:r>
        <w:rPr>
          <w:rFonts w:ascii="Bookman Old Style" w:hAnsi="Bookman Old Style"/>
        </w:rPr>
        <w:t xml:space="preserve"> </w:t>
      </w:r>
      <w:r w:rsidRPr="00DF7F8A">
        <w:rPr>
          <w:rFonts w:ascii="Bookman Old Style" w:hAnsi="Bookman Old Style"/>
        </w:rPr>
        <w:t>Le juste grandira comme un palmier,</w:t>
      </w:r>
      <w:r w:rsidRPr="00DF7F8A">
        <w:rPr>
          <w:rFonts w:ascii="Bookman Old Style" w:hAnsi="Bookman Old Style"/>
        </w:rPr>
        <w:br/>
        <w:t>il poussera comme un cèdre du Liban ;</w:t>
      </w:r>
      <w:r w:rsidRPr="00DF7F8A">
        <w:rPr>
          <w:rFonts w:ascii="Bookman Old Style" w:hAnsi="Bookman Old Style"/>
        </w:rPr>
        <w:br/>
        <w:t>planté dans les parvis du Seigneur,</w:t>
      </w:r>
      <w:r w:rsidRPr="00DF7F8A">
        <w:rPr>
          <w:rFonts w:ascii="Bookman Old Style" w:hAnsi="Bookman Old Style"/>
        </w:rPr>
        <w:br/>
        <w:t>il grandira dans la maison de notre Dieu.</w:t>
      </w:r>
    </w:p>
    <w:p w:rsidR="007B17B3" w:rsidRDefault="007B17B3" w:rsidP="007B17B3">
      <w:pPr>
        <w:ind w:left="3540"/>
        <w:rPr>
          <w:rFonts w:ascii="Bookman Old Style" w:hAnsi="Bookman Old Style"/>
          <w:b/>
        </w:rPr>
        <w:sectPr w:rsidR="007B17B3" w:rsidSect="007B17B3">
          <w:type w:val="continuous"/>
          <w:pgSz w:w="11906" w:h="16838" w:code="9"/>
          <w:pgMar w:top="567" w:right="567" w:bottom="567" w:left="567" w:header="709" w:footer="709" w:gutter="0"/>
          <w:cols w:num="2" w:space="284" w:equalWidth="0">
            <w:col w:w="5032" w:space="284"/>
            <w:col w:w="5456"/>
          </w:cols>
          <w:docGrid w:linePitch="360"/>
        </w:sectPr>
      </w:pPr>
    </w:p>
    <w:p w:rsidR="007B17B3" w:rsidRDefault="007B17B3" w:rsidP="007B17B3">
      <w:pPr>
        <w:ind w:left="3540"/>
        <w:rPr>
          <w:rFonts w:ascii="Bookman Old Style" w:hAnsi="Bookman Old Style"/>
          <w:b/>
        </w:rPr>
      </w:pPr>
    </w:p>
    <w:p w:rsidR="00DF7F8A" w:rsidRPr="00DF7F8A" w:rsidRDefault="00DF7F8A" w:rsidP="007B17B3">
      <w:pPr>
        <w:ind w:left="3540"/>
        <w:rPr>
          <w:rFonts w:ascii="Bookman Old Style" w:hAnsi="Bookman Old Style"/>
        </w:rPr>
      </w:pPr>
      <w:r w:rsidRPr="00797774">
        <w:rPr>
          <w:rFonts w:ascii="Bookman Old Style" w:hAnsi="Bookman Old Style"/>
          <w:b/>
        </w:rPr>
        <w:t>3.</w:t>
      </w:r>
      <w:r>
        <w:rPr>
          <w:rFonts w:ascii="Bookman Old Style" w:hAnsi="Bookman Old Style"/>
        </w:rPr>
        <w:t xml:space="preserve"> </w:t>
      </w:r>
      <w:r w:rsidRPr="00DF7F8A">
        <w:rPr>
          <w:rFonts w:ascii="Bookman Old Style" w:hAnsi="Bookman Old Style"/>
        </w:rPr>
        <w:t>Vieillissant, il fructifie encore,</w:t>
      </w:r>
      <w:r w:rsidRPr="00DF7F8A">
        <w:rPr>
          <w:rFonts w:ascii="Bookman Old Style" w:hAnsi="Bookman Old Style"/>
        </w:rPr>
        <w:br/>
        <w:t>il garde sa sève et sa verdeur</w:t>
      </w:r>
      <w:r w:rsidRPr="00DF7F8A">
        <w:rPr>
          <w:rFonts w:ascii="Bookman Old Style" w:hAnsi="Bookman Old Style"/>
        </w:rPr>
        <w:br/>
        <w:t>pour annoncer : « Le Seigneur est droit !</w:t>
      </w:r>
      <w:r w:rsidRPr="00DF7F8A">
        <w:rPr>
          <w:rFonts w:ascii="Bookman Old Style" w:hAnsi="Bookman Old Style"/>
        </w:rPr>
        <w:br/>
        <w:t>Pas de ruse en Dieu, mon rocher ! »</w:t>
      </w:r>
    </w:p>
    <w:p w:rsidR="00DF7F8A" w:rsidRPr="00C4682D" w:rsidRDefault="00DF7F8A" w:rsidP="00C4682D">
      <w:pPr>
        <w:tabs>
          <w:tab w:val="left" w:pos="720"/>
        </w:tabs>
        <w:jc w:val="both"/>
        <w:rPr>
          <w:rFonts w:ascii="Bookman Old Style" w:hAnsi="Bookman Old Style"/>
          <w:b/>
          <w:sz w:val="30"/>
          <w:szCs w:val="28"/>
        </w:rPr>
      </w:pPr>
    </w:p>
    <w:p w:rsidR="00797774" w:rsidRPr="00B8677A" w:rsidRDefault="00C4682D" w:rsidP="00797774">
      <w:pPr>
        <w:rPr>
          <w:rFonts w:ascii="Bookman Old Style" w:hAnsi="Bookman Old Style"/>
          <w:b/>
          <w:i/>
          <w:sz w:val="28"/>
          <w:szCs w:val="28"/>
        </w:rPr>
      </w:pPr>
      <w:r w:rsidRPr="00B8677A">
        <w:rPr>
          <w:rFonts w:ascii="Bookman Old Style" w:hAnsi="Bookman Old Style"/>
          <w:b/>
          <w:bCs/>
          <w:sz w:val="28"/>
          <w:szCs w:val="28"/>
          <w:u w:val="single"/>
        </w:rPr>
        <w:t>Prière universelle</w:t>
      </w:r>
      <w:r w:rsidRPr="00B8677A">
        <w:rPr>
          <w:rFonts w:ascii="Bookman Old Style" w:hAnsi="Bookman Old Style"/>
          <w:sz w:val="28"/>
          <w:szCs w:val="28"/>
        </w:rPr>
        <w:t> </w:t>
      </w:r>
      <w:r w:rsidRPr="00B8677A">
        <w:rPr>
          <w:rFonts w:ascii="Bookman Old Style" w:hAnsi="Bookman Old Style"/>
          <w:b/>
          <w:sz w:val="28"/>
          <w:szCs w:val="28"/>
        </w:rPr>
        <w:t>:</w:t>
      </w:r>
      <w:r w:rsidR="00797774" w:rsidRPr="00B8677A">
        <w:rPr>
          <w:rFonts w:ascii="Bookman Old Style" w:hAnsi="Bookman Old Style" w:cs="Humanist521BT-BoldItalic"/>
          <w:sz w:val="28"/>
          <w:szCs w:val="28"/>
        </w:rPr>
        <w:t xml:space="preserve"> </w:t>
      </w:r>
    </w:p>
    <w:p w:rsidR="00C4682D" w:rsidRPr="00B8677A" w:rsidRDefault="00C4682D" w:rsidP="00C4682D">
      <w:pPr>
        <w:jc w:val="both"/>
        <w:rPr>
          <w:rFonts w:ascii="Bookman Old Style" w:hAnsi="Bookman Old Style"/>
          <w:sz w:val="28"/>
          <w:szCs w:val="28"/>
        </w:rPr>
      </w:pPr>
    </w:p>
    <w:p w:rsidR="00F72BE2" w:rsidRPr="00B8677A" w:rsidRDefault="00C4682D" w:rsidP="00F72BE2">
      <w:pPr>
        <w:jc w:val="both"/>
        <w:rPr>
          <w:rFonts w:ascii="Bookman Old Style" w:hAnsi="Bookman Old Style"/>
          <w:sz w:val="28"/>
          <w:szCs w:val="28"/>
        </w:rPr>
      </w:pPr>
      <w:r w:rsidRPr="00B8677A">
        <w:rPr>
          <w:rFonts w:ascii="Bookman Old Style" w:hAnsi="Bookman Old Style" w:cs="Humanist521BT-LightItalic"/>
          <w:b/>
          <w:i/>
          <w:sz w:val="28"/>
          <w:szCs w:val="28"/>
          <w:lang w:eastAsia="pl-PL"/>
        </w:rPr>
        <w:t>Prêtre :</w:t>
      </w:r>
      <w:r w:rsidRPr="00B8677A">
        <w:rPr>
          <w:rFonts w:ascii="Bookman Old Style" w:hAnsi="Bookman Old Style"/>
          <w:iCs/>
          <w:sz w:val="28"/>
          <w:szCs w:val="28"/>
        </w:rPr>
        <w:t xml:space="preserve"> </w:t>
      </w:r>
      <w:r w:rsidR="00F72BE2" w:rsidRPr="00B8677A">
        <w:rPr>
          <w:rFonts w:ascii="Bookman Old Style" w:hAnsi="Bookman Old Style"/>
          <w:sz w:val="28"/>
          <w:szCs w:val="28"/>
        </w:rPr>
        <w:t>Inspirés par son Esprit, présentons au Christ nos demandes pour l'Église et pour le monde:</w:t>
      </w:r>
    </w:p>
    <w:p w:rsidR="00C4682D" w:rsidRPr="00B8677A" w:rsidRDefault="00835D3C" w:rsidP="00797774">
      <w:pPr>
        <w:autoSpaceDE w:val="0"/>
        <w:autoSpaceDN w:val="0"/>
        <w:adjustRightInd w:val="0"/>
        <w:jc w:val="both"/>
        <w:rPr>
          <w:sz w:val="28"/>
          <w:szCs w:val="28"/>
        </w:rPr>
      </w:pPr>
      <w:r>
        <w:rPr>
          <w:noProof/>
          <w:sz w:val="28"/>
          <w:szCs w:val="28"/>
        </w:rPr>
        <w:drawing>
          <wp:inline distT="0" distB="0" distL="0" distR="0">
            <wp:extent cx="6834505" cy="932180"/>
            <wp:effectExtent l="1905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834505" cy="932180"/>
                    </a:xfrm>
                    <a:prstGeom prst="rect">
                      <a:avLst/>
                    </a:prstGeom>
                    <a:noFill/>
                    <a:ln w="9525">
                      <a:noFill/>
                      <a:miter lim="800000"/>
                      <a:headEnd/>
                      <a:tailEnd/>
                    </a:ln>
                  </pic:spPr>
                </pic:pic>
              </a:graphicData>
            </a:graphic>
          </wp:inline>
        </w:drawing>
      </w:r>
    </w:p>
    <w:p w:rsidR="00F72BE2" w:rsidRPr="00B8677A" w:rsidRDefault="00C4682D" w:rsidP="00F72BE2">
      <w:pPr>
        <w:numPr>
          <w:ilvl w:val="0"/>
          <w:numId w:val="13"/>
        </w:numPr>
        <w:jc w:val="both"/>
        <w:rPr>
          <w:rFonts w:ascii="Bookman Old Style" w:hAnsi="Bookman Old Style"/>
          <w:sz w:val="28"/>
          <w:szCs w:val="28"/>
        </w:rPr>
      </w:pPr>
      <w:r w:rsidRPr="00B8677A">
        <w:rPr>
          <w:rFonts w:ascii="Bookman Old Style" w:hAnsi="Bookman Old Style"/>
          <w:sz w:val="28"/>
          <w:szCs w:val="28"/>
        </w:rPr>
        <w:t xml:space="preserve"> </w:t>
      </w:r>
      <w:r w:rsidR="00F72BE2" w:rsidRPr="00B8677A">
        <w:rPr>
          <w:rFonts w:ascii="Bookman Old Style" w:hAnsi="Bookman Old Style"/>
          <w:sz w:val="28"/>
          <w:szCs w:val="28"/>
        </w:rPr>
        <w:t xml:space="preserve">Prions pour l'Église universelle : qu'elle soit toujours le bon arbre qui porte de beaux fruits. </w:t>
      </w:r>
    </w:p>
    <w:p w:rsidR="00F72BE2" w:rsidRPr="00B8677A" w:rsidRDefault="00F72BE2" w:rsidP="00F72BE2">
      <w:pPr>
        <w:numPr>
          <w:ilvl w:val="0"/>
          <w:numId w:val="13"/>
        </w:numPr>
        <w:jc w:val="both"/>
        <w:rPr>
          <w:rFonts w:ascii="Bookman Old Style" w:hAnsi="Bookman Old Style"/>
          <w:sz w:val="28"/>
          <w:szCs w:val="28"/>
        </w:rPr>
      </w:pPr>
      <w:r w:rsidRPr="00B8677A">
        <w:rPr>
          <w:rFonts w:ascii="Bookman Old Style" w:hAnsi="Bookman Old Style"/>
          <w:sz w:val="28"/>
          <w:szCs w:val="28"/>
        </w:rPr>
        <w:t xml:space="preserve"> Prions pour tous ceux qui, dans l'Église ou dans le monde, ont la charge de guider et de diriger : qu'ils soient généreux et clairvoyants.</w:t>
      </w:r>
    </w:p>
    <w:p w:rsidR="00F72BE2" w:rsidRPr="00B8677A" w:rsidRDefault="00F72BE2" w:rsidP="00F72BE2">
      <w:pPr>
        <w:numPr>
          <w:ilvl w:val="0"/>
          <w:numId w:val="13"/>
        </w:numPr>
        <w:jc w:val="both"/>
        <w:rPr>
          <w:rFonts w:ascii="Bookman Old Style" w:hAnsi="Bookman Old Style"/>
          <w:sz w:val="28"/>
          <w:szCs w:val="28"/>
        </w:rPr>
      </w:pPr>
      <w:r w:rsidRPr="00B8677A">
        <w:rPr>
          <w:rFonts w:ascii="Bookman Old Style" w:hAnsi="Bookman Old Style"/>
          <w:sz w:val="28"/>
          <w:szCs w:val="28"/>
        </w:rPr>
        <w:t xml:space="preserve"> Prions pour les malades, les isolés, les familles en deuil : que des témoins leur fassent connaître la tendresse de Dieu...</w:t>
      </w:r>
    </w:p>
    <w:p w:rsidR="00F72BE2" w:rsidRPr="00B8677A" w:rsidRDefault="00F72BE2" w:rsidP="00F72BE2">
      <w:pPr>
        <w:numPr>
          <w:ilvl w:val="0"/>
          <w:numId w:val="13"/>
        </w:numPr>
        <w:jc w:val="both"/>
        <w:rPr>
          <w:rFonts w:ascii="Bookman Old Style" w:hAnsi="Bookman Old Style"/>
          <w:sz w:val="28"/>
          <w:szCs w:val="28"/>
        </w:rPr>
      </w:pPr>
      <w:r w:rsidRPr="00B8677A">
        <w:rPr>
          <w:rFonts w:ascii="Bookman Old Style" w:hAnsi="Bookman Old Style"/>
          <w:sz w:val="28"/>
          <w:szCs w:val="28"/>
        </w:rPr>
        <w:t xml:space="preserve"> Pour nous-mêmes et notre communauté, pour que, fermes dans la foi, nous soyons toujours plus actifs au service de Dieu et de nos frères, prions le Seigneur.</w:t>
      </w:r>
    </w:p>
    <w:p w:rsidR="00F72BE2" w:rsidRPr="00B8677A" w:rsidRDefault="00F72BE2" w:rsidP="00F72BE2">
      <w:pPr>
        <w:jc w:val="both"/>
        <w:rPr>
          <w:rFonts w:ascii="Bookman Old Style" w:hAnsi="Bookman Old Style"/>
          <w:sz w:val="28"/>
          <w:szCs w:val="28"/>
        </w:rPr>
      </w:pPr>
    </w:p>
    <w:p w:rsidR="00F72BE2" w:rsidRPr="00B8677A" w:rsidRDefault="00F72BE2" w:rsidP="00F72BE2">
      <w:pPr>
        <w:jc w:val="both"/>
        <w:rPr>
          <w:rFonts w:ascii="Bookman Old Style" w:hAnsi="Bookman Old Style"/>
          <w:sz w:val="28"/>
          <w:szCs w:val="28"/>
        </w:rPr>
      </w:pPr>
      <w:r w:rsidRPr="00B8677A">
        <w:rPr>
          <w:rFonts w:ascii="Bookman Old Style" w:hAnsi="Bookman Old Style" w:cs="Humanist521BT-LightItalic"/>
          <w:b/>
          <w:i/>
          <w:sz w:val="28"/>
          <w:szCs w:val="28"/>
          <w:lang w:eastAsia="pl-PL"/>
        </w:rPr>
        <w:t>Prêtre :</w:t>
      </w:r>
      <w:r w:rsidRPr="00B8677A">
        <w:rPr>
          <w:rFonts w:ascii="Bookman Old Style" w:hAnsi="Bookman Old Style"/>
          <w:iCs/>
          <w:sz w:val="28"/>
          <w:szCs w:val="28"/>
        </w:rPr>
        <w:t xml:space="preserve"> </w:t>
      </w:r>
      <w:r w:rsidRPr="00B8677A">
        <w:rPr>
          <w:rFonts w:ascii="Bookman Old Style" w:hAnsi="Bookman Old Style"/>
          <w:sz w:val="28"/>
          <w:szCs w:val="28"/>
        </w:rPr>
        <w:t>Père, toi qui veux le salut de l'humanité, entends la prière de tes enfants. Exauce nos demandes, celles que nous t'avons adressées comme celles que nous n'osons exprimer. Nous te le demandons par Jésus, le Christ, notre Seigneur. Amen !</w:t>
      </w:r>
    </w:p>
    <w:p w:rsidR="00C4682D" w:rsidRPr="00B8677A" w:rsidRDefault="00C4682D" w:rsidP="00C4682D">
      <w:pPr>
        <w:autoSpaceDE w:val="0"/>
        <w:autoSpaceDN w:val="0"/>
        <w:adjustRightInd w:val="0"/>
        <w:jc w:val="both"/>
        <w:rPr>
          <w:rFonts w:ascii="Bookman Old Style" w:hAnsi="Bookman Old Style" w:cs="Humanist521BT-LightItalic"/>
          <w:b/>
          <w:i/>
          <w:sz w:val="28"/>
          <w:szCs w:val="28"/>
          <w:lang w:eastAsia="pl-PL"/>
        </w:rPr>
      </w:pPr>
    </w:p>
    <w:p w:rsidR="00C4682D" w:rsidRPr="00B8677A" w:rsidRDefault="00C4682D" w:rsidP="00C4682D">
      <w:pPr>
        <w:jc w:val="both"/>
        <w:rPr>
          <w:rFonts w:ascii="Bookman Old Style" w:hAnsi="Bookman Old Style"/>
          <w:b/>
          <w:sz w:val="28"/>
          <w:szCs w:val="28"/>
          <w:u w:val="single"/>
        </w:rPr>
      </w:pPr>
      <w:r w:rsidRPr="00B8677A">
        <w:rPr>
          <w:rFonts w:ascii="Bookman Old Style" w:hAnsi="Bookman Old Style"/>
          <w:b/>
          <w:sz w:val="28"/>
          <w:szCs w:val="28"/>
          <w:u w:val="single"/>
        </w:rPr>
        <w:t xml:space="preserve">Chant de Communion : </w:t>
      </w:r>
    </w:p>
    <w:p w:rsidR="00B8677A" w:rsidRPr="00B8677A" w:rsidRDefault="00B8677A" w:rsidP="00C4682D">
      <w:pPr>
        <w:jc w:val="both"/>
        <w:rPr>
          <w:rFonts w:ascii="Bookman Old Style" w:hAnsi="Bookman Old Style"/>
          <w:b/>
          <w:sz w:val="28"/>
          <w:szCs w:val="28"/>
          <w:u w:val="single"/>
        </w:rPr>
      </w:pPr>
    </w:p>
    <w:p w:rsidR="00C4682D" w:rsidRPr="00B8677A" w:rsidRDefault="00C4682D" w:rsidP="00C4682D">
      <w:pPr>
        <w:jc w:val="both"/>
        <w:rPr>
          <w:rFonts w:ascii="Bookman Old Style" w:hAnsi="Bookman Old Style"/>
          <w:b/>
          <w:sz w:val="28"/>
          <w:szCs w:val="28"/>
          <w:u w:val="single"/>
        </w:rPr>
      </w:pPr>
      <w:r w:rsidRPr="00B8677A">
        <w:rPr>
          <w:rFonts w:ascii="Bookman Old Style" w:hAnsi="Bookman Old Style"/>
          <w:b/>
          <w:sz w:val="28"/>
          <w:szCs w:val="28"/>
          <w:u w:val="single"/>
        </w:rPr>
        <w:t>Annonces :</w:t>
      </w:r>
    </w:p>
    <w:p w:rsidR="00C4682D" w:rsidRPr="00B8677A" w:rsidRDefault="00C4682D" w:rsidP="00C4682D">
      <w:pPr>
        <w:jc w:val="both"/>
        <w:rPr>
          <w:rFonts w:ascii="Bookman Old Style" w:hAnsi="Bookman Old Style"/>
          <w:b/>
          <w:sz w:val="28"/>
          <w:szCs w:val="28"/>
          <w:u w:val="single"/>
        </w:rPr>
      </w:pPr>
    </w:p>
    <w:p w:rsidR="00C4682D" w:rsidRPr="00B8677A" w:rsidRDefault="00C4682D" w:rsidP="00C4682D">
      <w:pPr>
        <w:jc w:val="both"/>
        <w:rPr>
          <w:rFonts w:ascii="Arial" w:hAnsi="Arial" w:cs="Arial"/>
          <w:b/>
          <w:bCs/>
          <w:sz w:val="28"/>
          <w:szCs w:val="28"/>
        </w:rPr>
      </w:pPr>
      <w:r w:rsidRPr="00B8677A">
        <w:rPr>
          <w:rFonts w:ascii="Bookman Old Style" w:hAnsi="Bookman Old Style"/>
          <w:b/>
          <w:sz w:val="28"/>
          <w:szCs w:val="28"/>
          <w:u w:val="single"/>
        </w:rPr>
        <w:t>Chant d’envoi :</w:t>
      </w:r>
      <w:r w:rsidRPr="00B8677A">
        <w:rPr>
          <w:rFonts w:ascii="Bookman Old Style" w:hAnsi="Bookman Old Style"/>
          <w:sz w:val="28"/>
          <w:szCs w:val="28"/>
          <w:u w:val="single"/>
        </w:rPr>
        <w:t xml:space="preserve"> </w:t>
      </w:r>
    </w:p>
    <w:p w:rsidR="00995B05" w:rsidRDefault="00995B05" w:rsidP="00C4682D">
      <w:pPr>
        <w:tabs>
          <w:tab w:val="left" w:pos="720"/>
        </w:tabs>
        <w:jc w:val="both"/>
      </w:pPr>
    </w:p>
    <w:p w:rsidR="00C43650" w:rsidRDefault="00C43650" w:rsidP="00C4682D">
      <w:pPr>
        <w:tabs>
          <w:tab w:val="left" w:pos="720"/>
        </w:tabs>
        <w:jc w:val="both"/>
      </w:pPr>
    </w:p>
    <w:sectPr w:rsidR="00C43650" w:rsidSect="007B17B3">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7F62"/>
    <w:multiLevelType w:val="multilevel"/>
    <w:tmpl w:val="3C0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0029C"/>
    <w:multiLevelType w:val="hybridMultilevel"/>
    <w:tmpl w:val="A4C6F17C"/>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24621F5"/>
    <w:multiLevelType w:val="multilevel"/>
    <w:tmpl w:val="EE5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94615"/>
    <w:multiLevelType w:val="hybridMultilevel"/>
    <w:tmpl w:val="1E841710"/>
    <w:lvl w:ilvl="0" w:tplc="74AA390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09E5B68"/>
    <w:multiLevelType w:val="hybridMultilevel"/>
    <w:tmpl w:val="3DBA79CE"/>
    <w:lvl w:ilvl="0" w:tplc="A9F484C8">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7AC78DD"/>
    <w:multiLevelType w:val="multilevel"/>
    <w:tmpl w:val="36CA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13710"/>
    <w:multiLevelType w:val="multilevel"/>
    <w:tmpl w:val="E00A9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4EF0C30"/>
    <w:multiLevelType w:val="multilevel"/>
    <w:tmpl w:val="72CEB7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9562CA"/>
    <w:multiLevelType w:val="hybridMultilevel"/>
    <w:tmpl w:val="52F6319C"/>
    <w:lvl w:ilvl="0" w:tplc="750CE14C">
      <w:start w:val="1"/>
      <w:numFmt w:val="bullet"/>
      <w:lvlText w:val=""/>
      <w:lvlJc w:val="left"/>
      <w:pPr>
        <w:tabs>
          <w:tab w:val="num" w:pos="360"/>
        </w:tabs>
        <w:ind w:left="0" w:firstLine="0"/>
      </w:pPr>
      <w:rPr>
        <w:rFonts w:ascii="Symbol" w:hAnsi="Symbol"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3C967B4"/>
    <w:multiLevelType w:val="hybridMultilevel"/>
    <w:tmpl w:val="5BDEDE6C"/>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76F2612"/>
    <w:multiLevelType w:val="multilevel"/>
    <w:tmpl w:val="85B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3"/>
  </w:num>
  <w:num w:numId="5">
    <w:abstractNumId w:val="10"/>
  </w:num>
  <w:num w:numId="6">
    <w:abstractNumId w:val="7"/>
  </w:num>
  <w:num w:numId="7">
    <w:abstractNumId w:val="1"/>
  </w:num>
  <w:num w:numId="8">
    <w:abstractNumId w:val="8"/>
  </w:num>
  <w:num w:numId="9">
    <w:abstractNumId w:val="11"/>
  </w:num>
  <w:num w:numId="10">
    <w:abstractNumId w:val="0"/>
  </w:num>
  <w:num w:numId="11">
    <w:abstractNumId w:val="2"/>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drawingGridHorizontalSpacing w:val="140"/>
  <w:drawingGridVerticalSpacing w:val="381"/>
  <w:displayHorizontalDrawingGridEvery w:val="2"/>
  <w:characterSpacingControl w:val="doNotCompress"/>
  <w:compat/>
  <w:rsids>
    <w:rsidRoot w:val="00995B05"/>
    <w:rsid w:val="00001EF4"/>
    <w:rsid w:val="0001080A"/>
    <w:rsid w:val="00024827"/>
    <w:rsid w:val="00025DED"/>
    <w:rsid w:val="00033FC6"/>
    <w:rsid w:val="00036297"/>
    <w:rsid w:val="00046766"/>
    <w:rsid w:val="000552B8"/>
    <w:rsid w:val="00055FBE"/>
    <w:rsid w:val="00056E30"/>
    <w:rsid w:val="00062069"/>
    <w:rsid w:val="000652A4"/>
    <w:rsid w:val="000714B4"/>
    <w:rsid w:val="00083C34"/>
    <w:rsid w:val="00085310"/>
    <w:rsid w:val="000B230D"/>
    <w:rsid w:val="000B3AA2"/>
    <w:rsid w:val="000D7644"/>
    <w:rsid w:val="000F126A"/>
    <w:rsid w:val="000F56EE"/>
    <w:rsid w:val="00100F7D"/>
    <w:rsid w:val="001123AC"/>
    <w:rsid w:val="00120B0E"/>
    <w:rsid w:val="00122742"/>
    <w:rsid w:val="001276D8"/>
    <w:rsid w:val="001315CA"/>
    <w:rsid w:val="001351FE"/>
    <w:rsid w:val="00142DC9"/>
    <w:rsid w:val="00173781"/>
    <w:rsid w:val="00176004"/>
    <w:rsid w:val="00182D65"/>
    <w:rsid w:val="00186457"/>
    <w:rsid w:val="001A47CA"/>
    <w:rsid w:val="001A5EE7"/>
    <w:rsid w:val="001A6794"/>
    <w:rsid w:val="001C6BEC"/>
    <w:rsid w:val="001E0DCF"/>
    <w:rsid w:val="001E6E58"/>
    <w:rsid w:val="001F3164"/>
    <w:rsid w:val="002556A1"/>
    <w:rsid w:val="00257909"/>
    <w:rsid w:val="00261A6E"/>
    <w:rsid w:val="00263A9E"/>
    <w:rsid w:val="00266C79"/>
    <w:rsid w:val="00277ECF"/>
    <w:rsid w:val="00281495"/>
    <w:rsid w:val="00281536"/>
    <w:rsid w:val="00285FF6"/>
    <w:rsid w:val="00290197"/>
    <w:rsid w:val="002936C0"/>
    <w:rsid w:val="00294B50"/>
    <w:rsid w:val="002A1262"/>
    <w:rsid w:val="002A55C6"/>
    <w:rsid w:val="002B543C"/>
    <w:rsid w:val="002C0965"/>
    <w:rsid w:val="002E3BA7"/>
    <w:rsid w:val="002F2192"/>
    <w:rsid w:val="002F74D0"/>
    <w:rsid w:val="00301FC9"/>
    <w:rsid w:val="0030369C"/>
    <w:rsid w:val="00306153"/>
    <w:rsid w:val="00316028"/>
    <w:rsid w:val="0034497B"/>
    <w:rsid w:val="00344E7D"/>
    <w:rsid w:val="00350A9A"/>
    <w:rsid w:val="00351D66"/>
    <w:rsid w:val="0035727F"/>
    <w:rsid w:val="003574DD"/>
    <w:rsid w:val="00360EF1"/>
    <w:rsid w:val="00363E1A"/>
    <w:rsid w:val="003672A9"/>
    <w:rsid w:val="00375AA7"/>
    <w:rsid w:val="00384A1B"/>
    <w:rsid w:val="003B2C86"/>
    <w:rsid w:val="003C4C3D"/>
    <w:rsid w:val="003D1B66"/>
    <w:rsid w:val="003D1F0A"/>
    <w:rsid w:val="003D3CD7"/>
    <w:rsid w:val="003D4C85"/>
    <w:rsid w:val="003E275E"/>
    <w:rsid w:val="003E6737"/>
    <w:rsid w:val="004043D7"/>
    <w:rsid w:val="00405E79"/>
    <w:rsid w:val="00415DB3"/>
    <w:rsid w:val="0042247A"/>
    <w:rsid w:val="00422E68"/>
    <w:rsid w:val="004333C4"/>
    <w:rsid w:val="00434C8A"/>
    <w:rsid w:val="00441445"/>
    <w:rsid w:val="00456D29"/>
    <w:rsid w:val="00470B47"/>
    <w:rsid w:val="00472593"/>
    <w:rsid w:val="00494BF0"/>
    <w:rsid w:val="004A23EB"/>
    <w:rsid w:val="004A6F33"/>
    <w:rsid w:val="004B0233"/>
    <w:rsid w:val="004B7D78"/>
    <w:rsid w:val="004C0834"/>
    <w:rsid w:val="004C6D3B"/>
    <w:rsid w:val="004D5A83"/>
    <w:rsid w:val="00500C52"/>
    <w:rsid w:val="00505F31"/>
    <w:rsid w:val="00516FB8"/>
    <w:rsid w:val="00523B3F"/>
    <w:rsid w:val="00524F16"/>
    <w:rsid w:val="00527CED"/>
    <w:rsid w:val="00546ED9"/>
    <w:rsid w:val="0055245E"/>
    <w:rsid w:val="0055319A"/>
    <w:rsid w:val="00563CE5"/>
    <w:rsid w:val="00566B5F"/>
    <w:rsid w:val="00572E11"/>
    <w:rsid w:val="005974BB"/>
    <w:rsid w:val="005C1A86"/>
    <w:rsid w:val="005D7068"/>
    <w:rsid w:val="005D7219"/>
    <w:rsid w:val="005E2CBD"/>
    <w:rsid w:val="005E2D19"/>
    <w:rsid w:val="005F6EE3"/>
    <w:rsid w:val="006076AD"/>
    <w:rsid w:val="00615DC8"/>
    <w:rsid w:val="00627425"/>
    <w:rsid w:val="00650DE8"/>
    <w:rsid w:val="006539B5"/>
    <w:rsid w:val="00663315"/>
    <w:rsid w:val="006777AD"/>
    <w:rsid w:val="0068012C"/>
    <w:rsid w:val="006866AE"/>
    <w:rsid w:val="00691529"/>
    <w:rsid w:val="006A02E8"/>
    <w:rsid w:val="006A7C03"/>
    <w:rsid w:val="006B0AD0"/>
    <w:rsid w:val="006B3923"/>
    <w:rsid w:val="006B3F6C"/>
    <w:rsid w:val="006B6C36"/>
    <w:rsid w:val="006C0E60"/>
    <w:rsid w:val="006C73BD"/>
    <w:rsid w:val="006D15A6"/>
    <w:rsid w:val="006D68A5"/>
    <w:rsid w:val="006E35ED"/>
    <w:rsid w:val="006E65C0"/>
    <w:rsid w:val="006F3961"/>
    <w:rsid w:val="006F44B8"/>
    <w:rsid w:val="007125FD"/>
    <w:rsid w:val="00720B7E"/>
    <w:rsid w:val="0072396F"/>
    <w:rsid w:val="00734440"/>
    <w:rsid w:val="007369ED"/>
    <w:rsid w:val="00741B60"/>
    <w:rsid w:val="007478A0"/>
    <w:rsid w:val="00751E86"/>
    <w:rsid w:val="0076109C"/>
    <w:rsid w:val="00771C6A"/>
    <w:rsid w:val="00781963"/>
    <w:rsid w:val="00781CAE"/>
    <w:rsid w:val="00782300"/>
    <w:rsid w:val="00785900"/>
    <w:rsid w:val="00786647"/>
    <w:rsid w:val="00787E6D"/>
    <w:rsid w:val="0079238C"/>
    <w:rsid w:val="00797774"/>
    <w:rsid w:val="007A2617"/>
    <w:rsid w:val="007B17B3"/>
    <w:rsid w:val="007B233E"/>
    <w:rsid w:val="007B4428"/>
    <w:rsid w:val="007D1366"/>
    <w:rsid w:val="007D6ECB"/>
    <w:rsid w:val="008027F6"/>
    <w:rsid w:val="00804124"/>
    <w:rsid w:val="00806F0A"/>
    <w:rsid w:val="008279D5"/>
    <w:rsid w:val="00835D3C"/>
    <w:rsid w:val="008376D2"/>
    <w:rsid w:val="00837FF2"/>
    <w:rsid w:val="008537F5"/>
    <w:rsid w:val="0085687E"/>
    <w:rsid w:val="00862B43"/>
    <w:rsid w:val="008707B5"/>
    <w:rsid w:val="008901B5"/>
    <w:rsid w:val="008907C2"/>
    <w:rsid w:val="008936F1"/>
    <w:rsid w:val="0089453C"/>
    <w:rsid w:val="008A2273"/>
    <w:rsid w:val="008B629B"/>
    <w:rsid w:val="008B7F15"/>
    <w:rsid w:val="008C7815"/>
    <w:rsid w:val="008D134B"/>
    <w:rsid w:val="008D34C5"/>
    <w:rsid w:val="008D39C0"/>
    <w:rsid w:val="008E3F49"/>
    <w:rsid w:val="008E6E5C"/>
    <w:rsid w:val="008F26A7"/>
    <w:rsid w:val="008F6204"/>
    <w:rsid w:val="00903191"/>
    <w:rsid w:val="00905BA4"/>
    <w:rsid w:val="009067A2"/>
    <w:rsid w:val="00907E3E"/>
    <w:rsid w:val="00914155"/>
    <w:rsid w:val="00916D87"/>
    <w:rsid w:val="00917FAD"/>
    <w:rsid w:val="00921748"/>
    <w:rsid w:val="00921FB4"/>
    <w:rsid w:val="00925295"/>
    <w:rsid w:val="00925505"/>
    <w:rsid w:val="00925B87"/>
    <w:rsid w:val="00941191"/>
    <w:rsid w:val="00941382"/>
    <w:rsid w:val="00943FE2"/>
    <w:rsid w:val="00945746"/>
    <w:rsid w:val="00946BD0"/>
    <w:rsid w:val="009501B2"/>
    <w:rsid w:val="009518BD"/>
    <w:rsid w:val="00953D74"/>
    <w:rsid w:val="00976349"/>
    <w:rsid w:val="009802A8"/>
    <w:rsid w:val="0098648D"/>
    <w:rsid w:val="00987514"/>
    <w:rsid w:val="00987CD7"/>
    <w:rsid w:val="00995B05"/>
    <w:rsid w:val="00996B78"/>
    <w:rsid w:val="009A1E24"/>
    <w:rsid w:val="009A33E4"/>
    <w:rsid w:val="009B5361"/>
    <w:rsid w:val="009B564E"/>
    <w:rsid w:val="009C12D7"/>
    <w:rsid w:val="009C25B9"/>
    <w:rsid w:val="009D66B5"/>
    <w:rsid w:val="009F2DE0"/>
    <w:rsid w:val="009F4E4C"/>
    <w:rsid w:val="00A00C3C"/>
    <w:rsid w:val="00A02A94"/>
    <w:rsid w:val="00A05F16"/>
    <w:rsid w:val="00A20EB3"/>
    <w:rsid w:val="00A25F6B"/>
    <w:rsid w:val="00A30F1D"/>
    <w:rsid w:val="00A32854"/>
    <w:rsid w:val="00A33931"/>
    <w:rsid w:val="00A35497"/>
    <w:rsid w:val="00A41AFE"/>
    <w:rsid w:val="00A52658"/>
    <w:rsid w:val="00A53E26"/>
    <w:rsid w:val="00A65362"/>
    <w:rsid w:val="00A74F3F"/>
    <w:rsid w:val="00A7576A"/>
    <w:rsid w:val="00A76689"/>
    <w:rsid w:val="00A81068"/>
    <w:rsid w:val="00A83569"/>
    <w:rsid w:val="00A839EC"/>
    <w:rsid w:val="00A83FFA"/>
    <w:rsid w:val="00A842BD"/>
    <w:rsid w:val="00A960AE"/>
    <w:rsid w:val="00AA7796"/>
    <w:rsid w:val="00AB0C58"/>
    <w:rsid w:val="00AB0DB3"/>
    <w:rsid w:val="00AB1567"/>
    <w:rsid w:val="00AB1963"/>
    <w:rsid w:val="00AB6ACC"/>
    <w:rsid w:val="00AC34F6"/>
    <w:rsid w:val="00AC43F1"/>
    <w:rsid w:val="00AC6481"/>
    <w:rsid w:val="00AD1DAC"/>
    <w:rsid w:val="00AD2418"/>
    <w:rsid w:val="00AD3A97"/>
    <w:rsid w:val="00AE1DC6"/>
    <w:rsid w:val="00AE7B95"/>
    <w:rsid w:val="00AF345F"/>
    <w:rsid w:val="00AF4ACE"/>
    <w:rsid w:val="00AF6C61"/>
    <w:rsid w:val="00AF6F08"/>
    <w:rsid w:val="00B1663B"/>
    <w:rsid w:val="00B42372"/>
    <w:rsid w:val="00B451C0"/>
    <w:rsid w:val="00B45834"/>
    <w:rsid w:val="00B54FA3"/>
    <w:rsid w:val="00B71734"/>
    <w:rsid w:val="00B77E38"/>
    <w:rsid w:val="00B82A8B"/>
    <w:rsid w:val="00B8677A"/>
    <w:rsid w:val="00B910C7"/>
    <w:rsid w:val="00BA6BB7"/>
    <w:rsid w:val="00BB641D"/>
    <w:rsid w:val="00BC1348"/>
    <w:rsid w:val="00BD4AFA"/>
    <w:rsid w:val="00BE3BD2"/>
    <w:rsid w:val="00BF1C04"/>
    <w:rsid w:val="00BF6FD6"/>
    <w:rsid w:val="00BF7186"/>
    <w:rsid w:val="00C01969"/>
    <w:rsid w:val="00C15AB9"/>
    <w:rsid w:val="00C43650"/>
    <w:rsid w:val="00C4682D"/>
    <w:rsid w:val="00C46DF8"/>
    <w:rsid w:val="00C544D6"/>
    <w:rsid w:val="00C628D7"/>
    <w:rsid w:val="00C6453B"/>
    <w:rsid w:val="00C72887"/>
    <w:rsid w:val="00C80E14"/>
    <w:rsid w:val="00C823D5"/>
    <w:rsid w:val="00C9105C"/>
    <w:rsid w:val="00C9154E"/>
    <w:rsid w:val="00C94334"/>
    <w:rsid w:val="00C95447"/>
    <w:rsid w:val="00CA4268"/>
    <w:rsid w:val="00CB6D31"/>
    <w:rsid w:val="00CC2B42"/>
    <w:rsid w:val="00CC4937"/>
    <w:rsid w:val="00CC770A"/>
    <w:rsid w:val="00CC7F60"/>
    <w:rsid w:val="00CD4295"/>
    <w:rsid w:val="00CD50EC"/>
    <w:rsid w:val="00CE0B56"/>
    <w:rsid w:val="00CE13CA"/>
    <w:rsid w:val="00CF2982"/>
    <w:rsid w:val="00D032F8"/>
    <w:rsid w:val="00D133FA"/>
    <w:rsid w:val="00D20EB1"/>
    <w:rsid w:val="00D32B78"/>
    <w:rsid w:val="00D52341"/>
    <w:rsid w:val="00D6033E"/>
    <w:rsid w:val="00D62617"/>
    <w:rsid w:val="00D637FB"/>
    <w:rsid w:val="00D6798B"/>
    <w:rsid w:val="00D765E1"/>
    <w:rsid w:val="00D84D36"/>
    <w:rsid w:val="00D85197"/>
    <w:rsid w:val="00D97529"/>
    <w:rsid w:val="00DA367D"/>
    <w:rsid w:val="00DA3E28"/>
    <w:rsid w:val="00DA5DE6"/>
    <w:rsid w:val="00DB2B74"/>
    <w:rsid w:val="00DB544F"/>
    <w:rsid w:val="00DC24C4"/>
    <w:rsid w:val="00DC34E9"/>
    <w:rsid w:val="00DC7508"/>
    <w:rsid w:val="00DD0FAB"/>
    <w:rsid w:val="00DE023C"/>
    <w:rsid w:val="00DE3219"/>
    <w:rsid w:val="00DF0F27"/>
    <w:rsid w:val="00DF7F8A"/>
    <w:rsid w:val="00E03CD1"/>
    <w:rsid w:val="00E05BE5"/>
    <w:rsid w:val="00E06F2D"/>
    <w:rsid w:val="00E30B00"/>
    <w:rsid w:val="00E3177D"/>
    <w:rsid w:val="00E45738"/>
    <w:rsid w:val="00E54B66"/>
    <w:rsid w:val="00E565EE"/>
    <w:rsid w:val="00E56BC8"/>
    <w:rsid w:val="00E577F7"/>
    <w:rsid w:val="00E616AE"/>
    <w:rsid w:val="00E66813"/>
    <w:rsid w:val="00E70F7B"/>
    <w:rsid w:val="00E86640"/>
    <w:rsid w:val="00E93D56"/>
    <w:rsid w:val="00EA0DD4"/>
    <w:rsid w:val="00EB2093"/>
    <w:rsid w:val="00EB5F28"/>
    <w:rsid w:val="00EB7476"/>
    <w:rsid w:val="00EC31A8"/>
    <w:rsid w:val="00ED047F"/>
    <w:rsid w:val="00ED1129"/>
    <w:rsid w:val="00ED1C5A"/>
    <w:rsid w:val="00EE2C3D"/>
    <w:rsid w:val="00EE3085"/>
    <w:rsid w:val="00EF46D0"/>
    <w:rsid w:val="00F01C70"/>
    <w:rsid w:val="00F0519D"/>
    <w:rsid w:val="00F0674A"/>
    <w:rsid w:val="00F12943"/>
    <w:rsid w:val="00F12DD1"/>
    <w:rsid w:val="00F138E7"/>
    <w:rsid w:val="00F1696F"/>
    <w:rsid w:val="00F308C2"/>
    <w:rsid w:val="00F44625"/>
    <w:rsid w:val="00F469EC"/>
    <w:rsid w:val="00F526BC"/>
    <w:rsid w:val="00F63C4E"/>
    <w:rsid w:val="00F6431C"/>
    <w:rsid w:val="00F720EB"/>
    <w:rsid w:val="00F72BE2"/>
    <w:rsid w:val="00F77CD1"/>
    <w:rsid w:val="00F812C2"/>
    <w:rsid w:val="00F84C1C"/>
    <w:rsid w:val="00F871EB"/>
    <w:rsid w:val="00F941E4"/>
    <w:rsid w:val="00F96F0C"/>
    <w:rsid w:val="00FA1720"/>
    <w:rsid w:val="00FA1989"/>
    <w:rsid w:val="00FC399A"/>
    <w:rsid w:val="00FC59D0"/>
    <w:rsid w:val="00FC7EBA"/>
    <w:rsid w:val="00FD0408"/>
    <w:rsid w:val="00FD4ADA"/>
    <w:rsid w:val="00FD50DB"/>
    <w:rsid w:val="00FE2B52"/>
    <w:rsid w:val="00FF6B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B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95B05"/>
    <w:pPr>
      <w:spacing w:before="100" w:beforeAutospacing="1" w:after="100" w:afterAutospacing="1"/>
    </w:pPr>
  </w:style>
  <w:style w:type="character" w:styleId="lev">
    <w:name w:val="Strong"/>
    <w:basedOn w:val="Policepardfaut"/>
    <w:qFormat/>
    <w:rsid w:val="00AF345F"/>
    <w:rPr>
      <w:b/>
      <w:bCs/>
    </w:rPr>
  </w:style>
  <w:style w:type="paragraph" w:styleId="Textedebulles">
    <w:name w:val="Balloon Text"/>
    <w:basedOn w:val="Normal"/>
    <w:link w:val="TextedebullesCar"/>
    <w:rsid w:val="005E2CBD"/>
    <w:rPr>
      <w:rFonts w:ascii="Tahoma" w:hAnsi="Tahoma" w:cs="Tahoma"/>
      <w:sz w:val="16"/>
      <w:szCs w:val="16"/>
    </w:rPr>
  </w:style>
  <w:style w:type="character" w:customStyle="1" w:styleId="TextedebullesCar">
    <w:name w:val="Texte de bulles Car"/>
    <w:basedOn w:val="Policepardfaut"/>
    <w:link w:val="Textedebulles"/>
    <w:rsid w:val="005E2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616357">
      <w:bodyDiv w:val="1"/>
      <w:marLeft w:val="0"/>
      <w:marRight w:val="0"/>
      <w:marTop w:val="0"/>
      <w:marBottom w:val="0"/>
      <w:divBdr>
        <w:top w:val="none" w:sz="0" w:space="0" w:color="auto"/>
        <w:left w:val="none" w:sz="0" w:space="0" w:color="auto"/>
        <w:bottom w:val="none" w:sz="0" w:space="0" w:color="auto"/>
        <w:right w:val="none" w:sz="0" w:space="0" w:color="auto"/>
      </w:divBdr>
    </w:div>
    <w:div w:id="529954841">
      <w:bodyDiv w:val="1"/>
      <w:marLeft w:val="0"/>
      <w:marRight w:val="0"/>
      <w:marTop w:val="0"/>
      <w:marBottom w:val="0"/>
      <w:divBdr>
        <w:top w:val="none" w:sz="0" w:space="0" w:color="auto"/>
        <w:left w:val="none" w:sz="0" w:space="0" w:color="auto"/>
        <w:bottom w:val="none" w:sz="0" w:space="0" w:color="auto"/>
        <w:right w:val="none" w:sz="0" w:space="0" w:color="auto"/>
      </w:divBdr>
    </w:div>
    <w:div w:id="667943083">
      <w:bodyDiv w:val="1"/>
      <w:marLeft w:val="0"/>
      <w:marRight w:val="0"/>
      <w:marTop w:val="0"/>
      <w:marBottom w:val="0"/>
      <w:divBdr>
        <w:top w:val="none" w:sz="0" w:space="0" w:color="auto"/>
        <w:left w:val="none" w:sz="0" w:space="0" w:color="auto"/>
        <w:bottom w:val="none" w:sz="0" w:space="0" w:color="auto"/>
        <w:right w:val="none" w:sz="0" w:space="0" w:color="auto"/>
      </w:divBdr>
    </w:div>
    <w:div w:id="733741080">
      <w:bodyDiv w:val="1"/>
      <w:marLeft w:val="0"/>
      <w:marRight w:val="0"/>
      <w:marTop w:val="0"/>
      <w:marBottom w:val="0"/>
      <w:divBdr>
        <w:top w:val="none" w:sz="0" w:space="0" w:color="auto"/>
        <w:left w:val="none" w:sz="0" w:space="0" w:color="auto"/>
        <w:bottom w:val="none" w:sz="0" w:space="0" w:color="auto"/>
        <w:right w:val="none" w:sz="0" w:space="0" w:color="auto"/>
      </w:divBdr>
    </w:div>
    <w:div w:id="814882790">
      <w:bodyDiv w:val="1"/>
      <w:marLeft w:val="0"/>
      <w:marRight w:val="0"/>
      <w:marTop w:val="0"/>
      <w:marBottom w:val="0"/>
      <w:divBdr>
        <w:top w:val="none" w:sz="0" w:space="0" w:color="auto"/>
        <w:left w:val="none" w:sz="0" w:space="0" w:color="auto"/>
        <w:bottom w:val="none" w:sz="0" w:space="0" w:color="auto"/>
        <w:right w:val="none" w:sz="0" w:space="0" w:color="auto"/>
      </w:divBdr>
    </w:div>
    <w:div w:id="1095789556">
      <w:bodyDiv w:val="1"/>
      <w:marLeft w:val="0"/>
      <w:marRight w:val="0"/>
      <w:marTop w:val="0"/>
      <w:marBottom w:val="0"/>
      <w:divBdr>
        <w:top w:val="none" w:sz="0" w:space="0" w:color="auto"/>
        <w:left w:val="none" w:sz="0" w:space="0" w:color="auto"/>
        <w:bottom w:val="none" w:sz="0" w:space="0" w:color="auto"/>
        <w:right w:val="none" w:sz="0" w:space="0" w:color="auto"/>
      </w:divBdr>
    </w:div>
    <w:div w:id="1228491980">
      <w:bodyDiv w:val="1"/>
      <w:marLeft w:val="0"/>
      <w:marRight w:val="0"/>
      <w:marTop w:val="0"/>
      <w:marBottom w:val="0"/>
      <w:divBdr>
        <w:top w:val="none" w:sz="0" w:space="0" w:color="auto"/>
        <w:left w:val="none" w:sz="0" w:space="0" w:color="auto"/>
        <w:bottom w:val="none" w:sz="0" w:space="0" w:color="auto"/>
        <w:right w:val="none" w:sz="0" w:space="0" w:color="auto"/>
      </w:divBdr>
    </w:div>
    <w:div w:id="1668291480">
      <w:bodyDiv w:val="1"/>
      <w:marLeft w:val="0"/>
      <w:marRight w:val="0"/>
      <w:marTop w:val="0"/>
      <w:marBottom w:val="0"/>
      <w:divBdr>
        <w:top w:val="none" w:sz="0" w:space="0" w:color="auto"/>
        <w:left w:val="none" w:sz="0" w:space="0" w:color="auto"/>
        <w:bottom w:val="none" w:sz="0" w:space="0" w:color="auto"/>
        <w:right w:val="none" w:sz="0" w:space="0" w:color="auto"/>
      </w:divBdr>
    </w:div>
    <w:div w:id="1802306419">
      <w:bodyDiv w:val="1"/>
      <w:marLeft w:val="0"/>
      <w:marRight w:val="0"/>
      <w:marTop w:val="0"/>
      <w:marBottom w:val="0"/>
      <w:divBdr>
        <w:top w:val="none" w:sz="0" w:space="0" w:color="auto"/>
        <w:left w:val="none" w:sz="0" w:space="0" w:color="auto"/>
        <w:bottom w:val="none" w:sz="0" w:space="0" w:color="auto"/>
        <w:right w:val="none" w:sz="0" w:space="0" w:color="auto"/>
      </w:divBdr>
    </w:div>
    <w:div w:id="2005282608">
      <w:bodyDiv w:val="1"/>
      <w:marLeft w:val="0"/>
      <w:marRight w:val="0"/>
      <w:marTop w:val="0"/>
      <w:marBottom w:val="0"/>
      <w:divBdr>
        <w:top w:val="none" w:sz="0" w:space="0" w:color="auto"/>
        <w:left w:val="none" w:sz="0" w:space="0" w:color="auto"/>
        <w:bottom w:val="none" w:sz="0" w:space="0" w:color="auto"/>
        <w:right w:val="none" w:sz="0" w:space="0" w:color="auto"/>
      </w:divBdr>
    </w:div>
    <w:div w:id="2029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1948</Characters>
  <Application>Microsoft Office Word</Application>
  <DocSecurity>0</DocSecurity>
  <Lines>16</Lines>
  <Paragraphs>4</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Paroisse St Luc</vt:lpstr>
      <vt:lpstr>Paroisse St Luc</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Paroisse St Luc</dc:title>
  <dc:creator>ALAN</dc:creator>
  <cp:lastModifiedBy>Paul</cp:lastModifiedBy>
  <cp:revision>3</cp:revision>
  <dcterms:created xsi:type="dcterms:W3CDTF">2019-01-16T08:45:00Z</dcterms:created>
  <dcterms:modified xsi:type="dcterms:W3CDTF">2019-02-14T15:26:00Z</dcterms:modified>
</cp:coreProperties>
</file>